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4158" w:rsidRPr="00964A18" w:rsidRDefault="00405C9F">
      <w:pPr>
        <w:ind w:right="-313"/>
        <w:rPr>
          <w:rFonts w:ascii="Gentium" w:eastAsia="Cambria" w:hAnsi="Gentium" w:cs="Cambria"/>
          <w:sz w:val="28"/>
          <w:szCs w:val="28"/>
        </w:rPr>
      </w:pPr>
      <w:r w:rsidRPr="00964A18">
        <w:rPr>
          <w:rFonts w:ascii="Gentium" w:eastAsia="Cambria" w:hAnsi="Gentium" w:cs="Cambria"/>
          <w:sz w:val="28"/>
          <w:szCs w:val="28"/>
        </w:rPr>
        <w:t>Congregation of the Lord Jesus Christ,</w:t>
      </w:r>
    </w:p>
    <w:p w14:paraId="1FA73801" w14:textId="212513FB" w:rsidR="00E301D2" w:rsidRDefault="00272351" w:rsidP="00793643">
      <w:pPr>
        <w:rPr>
          <w:rFonts w:ascii="Gentium" w:eastAsia="Cambria" w:hAnsi="Gentium" w:cs="Cambria"/>
          <w:sz w:val="28"/>
          <w:szCs w:val="28"/>
          <w:lang w:val="en-GB"/>
        </w:rPr>
      </w:pPr>
      <w:r>
        <w:rPr>
          <w:rFonts w:ascii="Gentium" w:eastAsia="Cambria" w:hAnsi="Gentium" w:cs="Cambria"/>
          <w:sz w:val="28"/>
          <w:szCs w:val="28"/>
        </w:rPr>
        <w:t>W</w:t>
      </w:r>
      <w:r w:rsidR="00EE365C">
        <w:rPr>
          <w:rFonts w:ascii="Gentium" w:eastAsia="Cambria" w:hAnsi="Gentium" w:cs="Cambria"/>
          <w:sz w:val="28"/>
          <w:szCs w:val="28"/>
        </w:rPr>
        <w:t xml:space="preserve">e are coming to the end of our sermon series on Psalms that point to the person and work of Jesus, indirectly.  </w:t>
      </w:r>
      <w:r w:rsidR="00944A77">
        <w:rPr>
          <w:rFonts w:ascii="Gentium" w:eastAsia="Cambria" w:hAnsi="Gentium" w:cs="Cambria"/>
          <w:sz w:val="28"/>
          <w:szCs w:val="28"/>
        </w:rPr>
        <w:t xml:space="preserve">And </w:t>
      </w:r>
      <w:r w:rsidR="00AD52BF">
        <w:rPr>
          <w:rFonts w:ascii="Gentium" w:eastAsia="Cambria" w:hAnsi="Gentium" w:cs="Cambria"/>
          <w:sz w:val="28"/>
          <w:szCs w:val="28"/>
        </w:rPr>
        <w:t xml:space="preserve">today we turn our attention to the third and last category of these Psalms, the </w:t>
      </w:r>
      <w:r w:rsidR="00EE365C">
        <w:rPr>
          <w:rFonts w:ascii="Gentium" w:eastAsia="Cambria" w:hAnsi="Gentium" w:cs="Cambria"/>
          <w:sz w:val="28"/>
          <w:szCs w:val="28"/>
          <w:lang w:val="en-GB"/>
        </w:rPr>
        <w:t>P</w:t>
      </w:r>
      <w:r w:rsidR="00EE365C" w:rsidRPr="00EE365C">
        <w:rPr>
          <w:rFonts w:ascii="Gentium" w:eastAsia="Cambria" w:hAnsi="Gentium" w:cs="Cambria"/>
          <w:sz w:val="28"/>
          <w:szCs w:val="28"/>
          <w:lang w:val="en-GB"/>
        </w:rPr>
        <w:t xml:space="preserve">salms of </w:t>
      </w:r>
      <w:r w:rsidR="00835C19">
        <w:rPr>
          <w:rFonts w:ascii="Gentium" w:eastAsia="Cambria" w:hAnsi="Gentium" w:cs="Cambria"/>
          <w:sz w:val="28"/>
          <w:szCs w:val="28"/>
          <w:lang w:val="en-GB"/>
        </w:rPr>
        <w:t>RE</w:t>
      </w:r>
      <w:r w:rsidR="00EE365C" w:rsidRPr="00EE365C">
        <w:rPr>
          <w:rFonts w:ascii="Gentium" w:eastAsia="Cambria" w:hAnsi="Gentium" w:cs="Cambria"/>
          <w:sz w:val="28"/>
          <w:szCs w:val="28"/>
          <w:lang w:val="en-GB"/>
        </w:rPr>
        <w:t>orientation</w:t>
      </w:r>
      <w:r w:rsidR="00EE365C">
        <w:rPr>
          <w:rFonts w:ascii="Gentium" w:eastAsia="Cambria" w:hAnsi="Gentium" w:cs="Cambria"/>
          <w:sz w:val="28"/>
          <w:szCs w:val="28"/>
          <w:lang w:val="en-GB"/>
        </w:rPr>
        <w:t xml:space="preserve">.  </w:t>
      </w:r>
      <w:r w:rsidR="00C513C2">
        <w:rPr>
          <w:rFonts w:ascii="Gentium" w:eastAsia="Cambria" w:hAnsi="Gentium" w:cs="Cambria"/>
          <w:sz w:val="28"/>
          <w:szCs w:val="28"/>
          <w:lang w:val="en-GB"/>
        </w:rPr>
        <w:t>We have looked at Psalm of orientation and DISorientation, but now it is Psalms of R</w:t>
      </w:r>
      <w:r w:rsidR="008E7F2B">
        <w:rPr>
          <w:rFonts w:ascii="Gentium" w:eastAsia="Cambria" w:hAnsi="Gentium" w:cs="Cambria"/>
          <w:sz w:val="28"/>
          <w:szCs w:val="28"/>
          <w:lang w:val="en-GB"/>
        </w:rPr>
        <w:t>E</w:t>
      </w:r>
      <w:r w:rsidR="00C513C2">
        <w:rPr>
          <w:rFonts w:ascii="Gentium" w:eastAsia="Cambria" w:hAnsi="Gentium" w:cs="Cambria"/>
          <w:sz w:val="28"/>
          <w:szCs w:val="28"/>
          <w:lang w:val="en-GB"/>
        </w:rPr>
        <w:t xml:space="preserve">orientation.  </w:t>
      </w:r>
      <w:r w:rsidR="00944A77">
        <w:rPr>
          <w:rFonts w:ascii="Gentium" w:eastAsia="Cambria" w:hAnsi="Gentium" w:cs="Cambria"/>
          <w:sz w:val="28"/>
          <w:szCs w:val="28"/>
          <w:lang w:val="en-GB"/>
        </w:rPr>
        <w:t>A</w:t>
      </w:r>
      <w:r w:rsidR="00EE365C" w:rsidRPr="00EE365C">
        <w:rPr>
          <w:rFonts w:ascii="Gentium" w:eastAsia="Cambria" w:hAnsi="Gentium" w:cs="Cambria"/>
          <w:sz w:val="28"/>
          <w:szCs w:val="28"/>
          <w:lang w:val="en-GB"/>
        </w:rPr>
        <w:t xml:space="preserve">nd there are two types of </w:t>
      </w:r>
      <w:r w:rsidR="00835C19">
        <w:rPr>
          <w:rFonts w:ascii="Gentium" w:eastAsia="Cambria" w:hAnsi="Gentium" w:cs="Cambria"/>
          <w:sz w:val="28"/>
          <w:szCs w:val="28"/>
          <w:lang w:val="en-GB"/>
        </w:rPr>
        <w:t>RE</w:t>
      </w:r>
      <w:r w:rsidR="00EE365C" w:rsidRPr="00EE365C">
        <w:rPr>
          <w:rFonts w:ascii="Gentium" w:eastAsia="Cambria" w:hAnsi="Gentium" w:cs="Cambria"/>
          <w:sz w:val="28"/>
          <w:szCs w:val="28"/>
          <w:lang w:val="en-GB"/>
        </w:rPr>
        <w:t xml:space="preserve">orientation </w:t>
      </w:r>
      <w:r w:rsidR="00EE365C">
        <w:rPr>
          <w:rFonts w:ascii="Gentium" w:eastAsia="Cambria" w:hAnsi="Gentium" w:cs="Cambria"/>
          <w:sz w:val="28"/>
          <w:szCs w:val="28"/>
          <w:lang w:val="en-GB"/>
        </w:rPr>
        <w:t xml:space="preserve">Psalm - </w:t>
      </w:r>
      <w:r w:rsidR="00EE365C" w:rsidRPr="00EE365C">
        <w:rPr>
          <w:rFonts w:ascii="Gentium" w:eastAsia="Cambria" w:hAnsi="Gentium" w:cs="Cambria"/>
          <w:sz w:val="28"/>
          <w:szCs w:val="28"/>
          <w:lang w:val="en-GB"/>
        </w:rPr>
        <w:t>Psalm</w:t>
      </w:r>
      <w:r w:rsidR="00944A77">
        <w:rPr>
          <w:rFonts w:ascii="Gentium" w:eastAsia="Cambria" w:hAnsi="Gentium" w:cs="Cambria"/>
          <w:sz w:val="28"/>
          <w:szCs w:val="28"/>
          <w:lang w:val="en-GB"/>
        </w:rPr>
        <w:t>s</w:t>
      </w:r>
      <w:r w:rsidR="00EE365C" w:rsidRPr="00EE365C">
        <w:rPr>
          <w:rFonts w:ascii="Gentium" w:eastAsia="Cambria" w:hAnsi="Gentium" w:cs="Cambria"/>
          <w:sz w:val="28"/>
          <w:szCs w:val="28"/>
          <w:lang w:val="en-GB"/>
        </w:rPr>
        <w:t xml:space="preserve"> of </w:t>
      </w:r>
      <w:r w:rsidR="00EE365C">
        <w:rPr>
          <w:rFonts w:ascii="Gentium" w:eastAsia="Cambria" w:hAnsi="Gentium" w:cs="Cambria"/>
          <w:sz w:val="28"/>
          <w:szCs w:val="28"/>
          <w:lang w:val="en-GB"/>
        </w:rPr>
        <w:t>t</w:t>
      </w:r>
      <w:r w:rsidR="00EE365C" w:rsidRPr="00EE365C">
        <w:rPr>
          <w:rFonts w:ascii="Gentium" w:eastAsia="Cambria" w:hAnsi="Gentium" w:cs="Cambria"/>
          <w:sz w:val="28"/>
          <w:szCs w:val="28"/>
          <w:lang w:val="en-GB"/>
        </w:rPr>
        <w:t xml:space="preserve">hanksgiving </w:t>
      </w:r>
      <w:r w:rsidR="00944A77">
        <w:rPr>
          <w:rFonts w:ascii="Gentium" w:eastAsia="Cambria" w:hAnsi="Gentium" w:cs="Cambria"/>
          <w:sz w:val="28"/>
          <w:szCs w:val="28"/>
          <w:lang w:val="en-GB"/>
        </w:rPr>
        <w:t xml:space="preserve">and </w:t>
      </w:r>
      <w:r w:rsidR="00EE365C">
        <w:rPr>
          <w:rFonts w:ascii="Gentium" w:eastAsia="Cambria" w:hAnsi="Gentium" w:cs="Cambria"/>
          <w:sz w:val="28"/>
          <w:szCs w:val="28"/>
          <w:lang w:val="en-GB"/>
        </w:rPr>
        <w:t>Psalm</w:t>
      </w:r>
      <w:r w:rsidR="00C513C2">
        <w:rPr>
          <w:rFonts w:ascii="Gentium" w:eastAsia="Cambria" w:hAnsi="Gentium" w:cs="Cambria"/>
          <w:sz w:val="28"/>
          <w:szCs w:val="28"/>
          <w:lang w:val="en-GB"/>
        </w:rPr>
        <w:t>s</w:t>
      </w:r>
      <w:r w:rsidR="00EE365C">
        <w:rPr>
          <w:rFonts w:ascii="Gentium" w:eastAsia="Cambria" w:hAnsi="Gentium" w:cs="Cambria"/>
          <w:sz w:val="28"/>
          <w:szCs w:val="28"/>
          <w:lang w:val="en-GB"/>
        </w:rPr>
        <w:t xml:space="preserve"> </w:t>
      </w:r>
      <w:r w:rsidR="00EE365C" w:rsidRPr="00EE365C">
        <w:rPr>
          <w:rFonts w:ascii="Gentium" w:eastAsia="Cambria" w:hAnsi="Gentium" w:cs="Cambria"/>
          <w:sz w:val="28"/>
          <w:szCs w:val="28"/>
          <w:lang w:val="en-GB"/>
        </w:rPr>
        <w:t>of remembrance</w:t>
      </w:r>
      <w:r w:rsidR="00EE365C">
        <w:rPr>
          <w:rFonts w:ascii="Gentium" w:eastAsia="Cambria" w:hAnsi="Gentium" w:cs="Cambria"/>
          <w:sz w:val="28"/>
          <w:szCs w:val="28"/>
          <w:lang w:val="en-GB"/>
        </w:rPr>
        <w:t xml:space="preserve">.  </w:t>
      </w:r>
      <w:r w:rsidR="00C513C2">
        <w:rPr>
          <w:rFonts w:ascii="Gentium" w:eastAsia="Cambria" w:hAnsi="Gentium" w:cs="Cambria"/>
          <w:sz w:val="28"/>
          <w:szCs w:val="28"/>
          <w:lang w:val="en-GB"/>
        </w:rPr>
        <w:t>And w</w:t>
      </w:r>
      <w:r w:rsidR="00EE365C" w:rsidRPr="00EE365C">
        <w:rPr>
          <w:rFonts w:ascii="Gentium" w:eastAsia="Cambria" w:hAnsi="Gentium" w:cs="Cambria"/>
          <w:sz w:val="28"/>
          <w:szCs w:val="28"/>
          <w:lang w:val="en-GB"/>
        </w:rPr>
        <w:t xml:space="preserve">e will look at one of each of these to finish our series, beginning, today, with a Psalm of </w:t>
      </w:r>
      <w:r w:rsidR="00EE365C">
        <w:rPr>
          <w:rFonts w:ascii="Gentium" w:eastAsia="Cambria" w:hAnsi="Gentium" w:cs="Cambria"/>
          <w:sz w:val="28"/>
          <w:szCs w:val="28"/>
          <w:lang w:val="en-GB"/>
        </w:rPr>
        <w:t>t</w:t>
      </w:r>
      <w:r w:rsidR="00EE365C" w:rsidRPr="00EE365C">
        <w:rPr>
          <w:rFonts w:ascii="Gentium" w:eastAsia="Cambria" w:hAnsi="Gentium" w:cs="Cambria"/>
          <w:sz w:val="28"/>
          <w:szCs w:val="28"/>
          <w:lang w:val="en-GB"/>
        </w:rPr>
        <w:t>hanksgiving</w:t>
      </w:r>
      <w:r w:rsidR="00EE365C">
        <w:rPr>
          <w:rFonts w:ascii="Gentium" w:eastAsia="Cambria" w:hAnsi="Gentium" w:cs="Cambria"/>
          <w:sz w:val="28"/>
          <w:szCs w:val="28"/>
          <w:lang w:val="en-GB"/>
        </w:rPr>
        <w:t>.</w:t>
      </w:r>
      <w:r w:rsidR="00DE4E1D">
        <w:rPr>
          <w:rFonts w:ascii="Gentium" w:eastAsia="Cambria" w:hAnsi="Gentium" w:cs="Cambria"/>
          <w:sz w:val="28"/>
          <w:szCs w:val="28"/>
          <w:lang w:val="en-GB"/>
        </w:rPr>
        <w:t xml:space="preserve">  </w:t>
      </w:r>
    </w:p>
    <w:p w14:paraId="72A19DDF" w14:textId="77777777" w:rsidR="00E301D2" w:rsidRDefault="00E301D2" w:rsidP="00793643">
      <w:pPr>
        <w:rPr>
          <w:rFonts w:ascii="Gentium" w:eastAsia="Cambria" w:hAnsi="Gentium" w:cs="Cambria"/>
          <w:sz w:val="28"/>
          <w:szCs w:val="28"/>
          <w:lang w:val="en-GB"/>
        </w:rPr>
      </w:pPr>
    </w:p>
    <w:p w14:paraId="19D38A80" w14:textId="77777777" w:rsidR="004B017F" w:rsidRDefault="00EE365C" w:rsidP="00793643">
      <w:pPr>
        <w:rPr>
          <w:rFonts w:ascii="Gentium" w:eastAsia="Cambria" w:hAnsi="Gentium" w:cs="Cambria"/>
          <w:sz w:val="28"/>
          <w:szCs w:val="28"/>
        </w:rPr>
      </w:pPr>
      <w:r w:rsidRPr="00EE365C">
        <w:rPr>
          <w:rFonts w:ascii="Gentium" w:eastAsia="Cambria" w:hAnsi="Gentium" w:cs="Cambria"/>
          <w:sz w:val="28"/>
          <w:szCs w:val="28"/>
          <w:lang w:val="en-GB"/>
        </w:rPr>
        <w:t xml:space="preserve">Now, there are </w:t>
      </w:r>
      <w:r>
        <w:rPr>
          <w:rFonts w:ascii="Gentium" w:eastAsia="Cambria" w:hAnsi="Gentium" w:cs="Cambria"/>
          <w:sz w:val="28"/>
          <w:szCs w:val="28"/>
          <w:lang w:val="en-GB"/>
        </w:rPr>
        <w:t>t</w:t>
      </w:r>
      <w:r w:rsidRPr="00EE365C">
        <w:rPr>
          <w:rFonts w:ascii="Gentium" w:eastAsia="Cambria" w:hAnsi="Gentium" w:cs="Cambria"/>
          <w:sz w:val="28"/>
          <w:szCs w:val="28"/>
          <w:lang w:val="en-GB"/>
        </w:rPr>
        <w:t xml:space="preserve">hanksgiving </w:t>
      </w:r>
      <w:r>
        <w:rPr>
          <w:rFonts w:ascii="Gentium" w:eastAsia="Cambria" w:hAnsi="Gentium" w:cs="Cambria"/>
          <w:sz w:val="28"/>
          <w:szCs w:val="28"/>
          <w:lang w:val="en-GB"/>
        </w:rPr>
        <w:t>P</w:t>
      </w:r>
      <w:r w:rsidRPr="00EE365C">
        <w:rPr>
          <w:rFonts w:ascii="Gentium" w:eastAsia="Cambria" w:hAnsi="Gentium" w:cs="Cambria"/>
          <w:sz w:val="28"/>
          <w:szCs w:val="28"/>
          <w:lang w:val="en-GB"/>
        </w:rPr>
        <w:t xml:space="preserve">salms </w:t>
      </w:r>
      <w:r w:rsidR="00272351">
        <w:rPr>
          <w:rFonts w:ascii="Gentium" w:eastAsia="Cambria" w:hAnsi="Gentium" w:cs="Cambria"/>
          <w:sz w:val="28"/>
          <w:szCs w:val="28"/>
          <w:lang w:val="en-GB"/>
        </w:rPr>
        <w:t xml:space="preserve">also </w:t>
      </w:r>
      <w:r>
        <w:rPr>
          <w:rFonts w:ascii="Gentium" w:eastAsia="Cambria" w:hAnsi="Gentium" w:cs="Cambria"/>
          <w:sz w:val="28"/>
          <w:szCs w:val="28"/>
          <w:lang w:val="en-GB"/>
        </w:rPr>
        <w:t xml:space="preserve">in the Psalms </w:t>
      </w:r>
      <w:r w:rsidRPr="00EE365C">
        <w:rPr>
          <w:rFonts w:ascii="Gentium" w:eastAsia="Cambria" w:hAnsi="Gentium" w:cs="Cambria"/>
          <w:sz w:val="28"/>
          <w:szCs w:val="28"/>
          <w:lang w:val="en-GB"/>
        </w:rPr>
        <w:t xml:space="preserve">of orientation. </w:t>
      </w:r>
      <w:r>
        <w:rPr>
          <w:rFonts w:ascii="Gentium" w:eastAsia="Cambria" w:hAnsi="Gentium" w:cs="Cambria"/>
          <w:sz w:val="28"/>
          <w:szCs w:val="28"/>
          <w:lang w:val="en-GB"/>
        </w:rPr>
        <w:t xml:space="preserve"> </w:t>
      </w:r>
      <w:r w:rsidR="00E301D2">
        <w:rPr>
          <w:rFonts w:ascii="Gentium" w:eastAsia="Cambria" w:hAnsi="Gentium" w:cs="Cambria"/>
          <w:sz w:val="28"/>
          <w:szCs w:val="28"/>
          <w:lang w:val="en-GB"/>
        </w:rPr>
        <w:t xml:space="preserve">They </w:t>
      </w:r>
      <w:r w:rsidR="00272351">
        <w:rPr>
          <w:rFonts w:ascii="Gentium" w:eastAsia="Cambria" w:hAnsi="Gentium" w:cs="Cambria"/>
          <w:sz w:val="28"/>
          <w:szCs w:val="28"/>
          <w:lang w:val="en-GB"/>
        </w:rPr>
        <w:t xml:space="preserve">simply </w:t>
      </w:r>
      <w:r w:rsidRPr="00EE365C">
        <w:rPr>
          <w:rFonts w:ascii="Gentium" w:eastAsia="Cambria" w:hAnsi="Gentium" w:cs="Cambria"/>
          <w:sz w:val="28"/>
          <w:szCs w:val="28"/>
          <w:lang w:val="en-GB"/>
        </w:rPr>
        <w:t xml:space="preserve">praise God for who </w:t>
      </w:r>
      <w:r>
        <w:rPr>
          <w:rFonts w:ascii="Gentium" w:eastAsia="Cambria" w:hAnsi="Gentium" w:cs="Cambria"/>
          <w:sz w:val="28"/>
          <w:szCs w:val="28"/>
          <w:lang w:val="en-GB"/>
        </w:rPr>
        <w:t>H</w:t>
      </w:r>
      <w:r w:rsidRPr="00EE365C">
        <w:rPr>
          <w:rFonts w:ascii="Gentium" w:eastAsia="Cambria" w:hAnsi="Gentium" w:cs="Cambria"/>
          <w:sz w:val="28"/>
          <w:szCs w:val="28"/>
          <w:lang w:val="en-GB"/>
        </w:rPr>
        <w:t xml:space="preserve">e is and what </w:t>
      </w:r>
      <w:r>
        <w:rPr>
          <w:rFonts w:ascii="Gentium" w:eastAsia="Cambria" w:hAnsi="Gentium" w:cs="Cambria"/>
          <w:sz w:val="28"/>
          <w:szCs w:val="28"/>
          <w:lang w:val="en-GB"/>
        </w:rPr>
        <w:t>H</w:t>
      </w:r>
      <w:r w:rsidRPr="00EE365C">
        <w:rPr>
          <w:rFonts w:ascii="Gentium" w:eastAsia="Cambria" w:hAnsi="Gentium" w:cs="Cambria"/>
          <w:sz w:val="28"/>
          <w:szCs w:val="28"/>
          <w:lang w:val="en-GB"/>
        </w:rPr>
        <w:t>e has done</w:t>
      </w:r>
      <w:r>
        <w:rPr>
          <w:rFonts w:ascii="Gentium" w:eastAsia="Cambria" w:hAnsi="Gentium" w:cs="Cambria"/>
          <w:sz w:val="28"/>
          <w:szCs w:val="28"/>
          <w:lang w:val="en-GB"/>
        </w:rPr>
        <w:t xml:space="preserve">.  </w:t>
      </w:r>
      <w:r w:rsidR="00E301D2">
        <w:rPr>
          <w:rFonts w:ascii="Gentium" w:eastAsia="Cambria" w:hAnsi="Gentium" w:cs="Cambria"/>
          <w:sz w:val="28"/>
          <w:szCs w:val="28"/>
          <w:lang w:val="en-GB"/>
        </w:rPr>
        <w:t>But t</w:t>
      </w:r>
      <w:r w:rsidRPr="00EE365C">
        <w:rPr>
          <w:rFonts w:ascii="Gentium" w:eastAsia="Cambria" w:hAnsi="Gentium" w:cs="Cambria"/>
          <w:sz w:val="28"/>
          <w:szCs w:val="28"/>
          <w:lang w:val="en-GB"/>
        </w:rPr>
        <w:t xml:space="preserve">he </w:t>
      </w:r>
      <w:r>
        <w:rPr>
          <w:rFonts w:ascii="Gentium" w:eastAsia="Cambria" w:hAnsi="Gentium" w:cs="Cambria"/>
          <w:sz w:val="28"/>
          <w:szCs w:val="28"/>
          <w:lang w:val="en-GB"/>
        </w:rPr>
        <w:t>th</w:t>
      </w:r>
      <w:r w:rsidRPr="00EE365C">
        <w:rPr>
          <w:rFonts w:ascii="Gentium" w:eastAsia="Cambria" w:hAnsi="Gentium" w:cs="Cambria"/>
          <w:sz w:val="28"/>
          <w:szCs w:val="28"/>
          <w:lang w:val="en-GB"/>
        </w:rPr>
        <w:t xml:space="preserve">anksgiving </w:t>
      </w:r>
      <w:r>
        <w:rPr>
          <w:rFonts w:ascii="Gentium" w:eastAsia="Cambria" w:hAnsi="Gentium" w:cs="Cambria"/>
          <w:sz w:val="28"/>
          <w:szCs w:val="28"/>
          <w:lang w:val="en-GB"/>
        </w:rPr>
        <w:t>P</w:t>
      </w:r>
      <w:r w:rsidRPr="00EE365C">
        <w:rPr>
          <w:rFonts w:ascii="Gentium" w:eastAsia="Cambria" w:hAnsi="Gentium" w:cs="Cambria"/>
          <w:sz w:val="28"/>
          <w:szCs w:val="28"/>
          <w:lang w:val="en-GB"/>
        </w:rPr>
        <w:t xml:space="preserve">salms of </w:t>
      </w:r>
      <w:r w:rsidR="00835C19">
        <w:rPr>
          <w:rFonts w:ascii="Gentium" w:eastAsia="Cambria" w:hAnsi="Gentium" w:cs="Cambria"/>
          <w:sz w:val="28"/>
          <w:szCs w:val="28"/>
          <w:lang w:val="en-GB"/>
        </w:rPr>
        <w:t>R</w:t>
      </w:r>
      <w:r w:rsidR="00C513C2">
        <w:rPr>
          <w:rFonts w:ascii="Gentium" w:eastAsia="Cambria" w:hAnsi="Gentium" w:cs="Cambria"/>
          <w:sz w:val="28"/>
          <w:szCs w:val="28"/>
          <w:lang w:val="en-GB"/>
        </w:rPr>
        <w:t>E</w:t>
      </w:r>
      <w:r w:rsidRPr="00EE365C">
        <w:rPr>
          <w:rFonts w:ascii="Gentium" w:eastAsia="Cambria" w:hAnsi="Gentium" w:cs="Cambria"/>
          <w:sz w:val="28"/>
          <w:szCs w:val="28"/>
          <w:lang w:val="en-GB"/>
        </w:rPr>
        <w:t>orientation</w:t>
      </w:r>
      <w:r w:rsidR="00E301D2">
        <w:rPr>
          <w:rFonts w:ascii="Gentium" w:eastAsia="Cambria" w:hAnsi="Gentium" w:cs="Cambria"/>
          <w:sz w:val="28"/>
          <w:szCs w:val="28"/>
          <w:lang w:val="en-GB"/>
        </w:rPr>
        <w:t xml:space="preserve"> </w:t>
      </w:r>
      <w:r w:rsidRPr="00EE365C">
        <w:rPr>
          <w:rFonts w:ascii="Gentium" w:eastAsia="Cambria" w:hAnsi="Gentium" w:cs="Cambria"/>
          <w:sz w:val="28"/>
          <w:szCs w:val="28"/>
          <w:lang w:val="en-GB"/>
        </w:rPr>
        <w:t xml:space="preserve">are about </w:t>
      </w:r>
      <w:r w:rsidR="00272351">
        <w:rPr>
          <w:rFonts w:ascii="Gentium" w:eastAsia="Cambria" w:hAnsi="Gentium" w:cs="Cambria"/>
          <w:sz w:val="28"/>
          <w:szCs w:val="28"/>
          <w:lang w:val="en-GB"/>
        </w:rPr>
        <w:t xml:space="preserve">deliverance from </w:t>
      </w:r>
      <w:r w:rsidRPr="00E301D2">
        <w:rPr>
          <w:rFonts w:ascii="Gentium" w:eastAsia="Cambria" w:hAnsi="Gentium" w:cs="Cambria"/>
          <w:b/>
          <w:bCs/>
          <w:sz w:val="28"/>
          <w:szCs w:val="28"/>
          <w:lang w:val="en-GB"/>
        </w:rPr>
        <w:t>specific moments</w:t>
      </w:r>
      <w:r w:rsidRPr="00EE365C">
        <w:rPr>
          <w:rFonts w:ascii="Gentium" w:eastAsia="Cambria" w:hAnsi="Gentium" w:cs="Cambria"/>
          <w:sz w:val="28"/>
          <w:szCs w:val="28"/>
          <w:lang w:val="en-GB"/>
        </w:rPr>
        <w:t xml:space="preserve"> </w:t>
      </w:r>
      <w:r w:rsidR="0086241F">
        <w:rPr>
          <w:rFonts w:ascii="Gentium" w:eastAsia="Cambria" w:hAnsi="Gentium" w:cs="Cambria"/>
          <w:sz w:val="28"/>
          <w:szCs w:val="28"/>
          <w:lang w:val="en-GB"/>
        </w:rPr>
        <w:t xml:space="preserve">of crisis </w:t>
      </w:r>
      <w:r w:rsidRPr="00EE365C">
        <w:rPr>
          <w:rFonts w:ascii="Gentium" w:eastAsia="Cambria" w:hAnsi="Gentium" w:cs="Cambria"/>
          <w:sz w:val="28"/>
          <w:szCs w:val="28"/>
          <w:lang w:val="en-GB"/>
        </w:rPr>
        <w:t xml:space="preserve">in the life of the </w:t>
      </w:r>
      <w:r>
        <w:rPr>
          <w:rFonts w:ascii="Gentium" w:eastAsia="Cambria" w:hAnsi="Gentium" w:cs="Cambria"/>
          <w:sz w:val="28"/>
          <w:szCs w:val="28"/>
          <w:lang w:val="en-GB"/>
        </w:rPr>
        <w:t>P</w:t>
      </w:r>
      <w:r w:rsidRPr="00EE365C">
        <w:rPr>
          <w:rFonts w:ascii="Gentium" w:eastAsia="Cambria" w:hAnsi="Gentium" w:cs="Cambria"/>
          <w:sz w:val="28"/>
          <w:szCs w:val="28"/>
          <w:lang w:val="en-GB"/>
        </w:rPr>
        <w:t>salmist or the Lord</w:t>
      </w:r>
      <w:r w:rsidR="00944A77">
        <w:rPr>
          <w:rFonts w:ascii="Gentium" w:eastAsia="Cambria" w:hAnsi="Gentium" w:cs="Cambria"/>
          <w:sz w:val="28"/>
          <w:szCs w:val="28"/>
          <w:lang w:val="en-GB"/>
        </w:rPr>
        <w:t>’</w:t>
      </w:r>
      <w:r w:rsidRPr="00EE365C">
        <w:rPr>
          <w:rFonts w:ascii="Gentium" w:eastAsia="Cambria" w:hAnsi="Gentium" w:cs="Cambria"/>
          <w:sz w:val="28"/>
          <w:szCs w:val="28"/>
          <w:lang w:val="en-GB"/>
        </w:rPr>
        <w:t>s people.</w:t>
      </w:r>
      <w:r>
        <w:rPr>
          <w:rFonts w:ascii="Gentium" w:eastAsia="Cambria" w:hAnsi="Gentium" w:cs="Cambria"/>
          <w:sz w:val="28"/>
          <w:szCs w:val="28"/>
          <w:lang w:val="en-GB"/>
        </w:rPr>
        <w:t xml:space="preserve">  </w:t>
      </w:r>
      <w:r w:rsidR="00272351">
        <w:rPr>
          <w:rFonts w:ascii="Gentium" w:eastAsia="Cambria" w:hAnsi="Gentium" w:cs="Cambria"/>
          <w:sz w:val="28"/>
          <w:szCs w:val="28"/>
          <w:lang w:val="en-GB"/>
        </w:rPr>
        <w:t xml:space="preserve">And Psalm 30, as we shall see, is a Psalm of thanksgiving following healing from a disease that had left David near death.  </w:t>
      </w:r>
      <w:r w:rsidR="004B017F">
        <w:rPr>
          <w:rFonts w:ascii="Gentium" w:eastAsia="Cambria" w:hAnsi="Gentium" w:cs="Cambria"/>
          <w:sz w:val="28"/>
          <w:szCs w:val="28"/>
          <w:lang w:val="en-GB"/>
        </w:rPr>
        <w:t>And i</w:t>
      </w:r>
      <w:r w:rsidR="00731157">
        <w:rPr>
          <w:rFonts w:ascii="Gentium" w:eastAsia="Cambria" w:hAnsi="Gentium" w:cs="Cambria"/>
          <w:sz w:val="28"/>
          <w:szCs w:val="28"/>
        </w:rPr>
        <w:t xml:space="preserve">n this thanksgiving Psalm, </w:t>
      </w:r>
      <w:r w:rsidR="00731157" w:rsidRPr="00DE4E1D">
        <w:rPr>
          <w:rFonts w:ascii="Gentium" w:eastAsia="Cambria" w:hAnsi="Gentium" w:cs="Cambria"/>
          <w:b/>
          <w:bCs/>
          <w:sz w:val="28"/>
          <w:szCs w:val="28"/>
        </w:rPr>
        <w:t xml:space="preserve">A Healed Psalmist Tells </w:t>
      </w:r>
      <w:r w:rsidR="00731157">
        <w:rPr>
          <w:rFonts w:ascii="Gentium" w:eastAsia="Cambria" w:hAnsi="Gentium" w:cs="Cambria"/>
          <w:b/>
          <w:bCs/>
          <w:sz w:val="28"/>
          <w:szCs w:val="28"/>
        </w:rPr>
        <w:t>Believers</w:t>
      </w:r>
      <w:r w:rsidR="00731157" w:rsidRPr="00DE4E1D">
        <w:rPr>
          <w:rFonts w:ascii="Gentium" w:eastAsia="Cambria" w:hAnsi="Gentium" w:cs="Cambria"/>
          <w:b/>
          <w:bCs/>
          <w:sz w:val="28"/>
          <w:szCs w:val="28"/>
        </w:rPr>
        <w:t xml:space="preserve"> that Joy Comes in the Morning</w:t>
      </w:r>
      <w:r w:rsidR="00731157">
        <w:rPr>
          <w:rFonts w:ascii="Gentium" w:eastAsia="Cambria" w:hAnsi="Gentium" w:cs="Cambria"/>
          <w:sz w:val="28"/>
          <w:szCs w:val="28"/>
        </w:rPr>
        <w:t xml:space="preserve">.  </w:t>
      </w:r>
    </w:p>
    <w:p w14:paraId="1BCA3820" w14:textId="77777777" w:rsidR="004B017F" w:rsidRDefault="004B017F" w:rsidP="00793643">
      <w:pPr>
        <w:rPr>
          <w:rFonts w:ascii="Gentium" w:eastAsia="Cambria" w:hAnsi="Gentium" w:cs="Cambria"/>
          <w:sz w:val="28"/>
          <w:szCs w:val="28"/>
        </w:rPr>
      </w:pPr>
    </w:p>
    <w:p w14:paraId="00000008" w14:textId="6375083F" w:rsidR="003B4158" w:rsidRPr="00272351" w:rsidRDefault="00731157" w:rsidP="00793643">
      <w:pPr>
        <w:rPr>
          <w:rFonts w:ascii="Gentium" w:eastAsia="Cambria" w:hAnsi="Gentium" w:cs="Cambria"/>
          <w:sz w:val="28"/>
          <w:szCs w:val="28"/>
          <w:lang w:val="en-GB"/>
        </w:rPr>
      </w:pPr>
      <w:r>
        <w:rPr>
          <w:rFonts w:ascii="Gentium" w:eastAsia="Cambria" w:hAnsi="Gentium" w:cs="Cambria"/>
          <w:sz w:val="28"/>
          <w:szCs w:val="28"/>
        </w:rPr>
        <w:t xml:space="preserve">And </w:t>
      </w:r>
      <w:r w:rsidR="004D10B1">
        <w:rPr>
          <w:rFonts w:ascii="Gentium" w:eastAsia="Cambria" w:hAnsi="Gentium" w:cs="Cambria"/>
          <w:sz w:val="28"/>
          <w:szCs w:val="28"/>
        </w:rPr>
        <w:t xml:space="preserve">brothers and sisters, </w:t>
      </w:r>
      <w:r w:rsidR="00944A77">
        <w:rPr>
          <w:rFonts w:ascii="Gentium" w:eastAsia="Cambria" w:hAnsi="Gentium" w:cs="Cambria"/>
          <w:sz w:val="28"/>
          <w:szCs w:val="28"/>
        </w:rPr>
        <w:t xml:space="preserve">there </w:t>
      </w:r>
      <w:r w:rsidR="00DE4E1D">
        <w:rPr>
          <w:rFonts w:ascii="Gentium" w:eastAsia="Cambria" w:hAnsi="Gentium" w:cs="Cambria"/>
          <w:sz w:val="28"/>
          <w:szCs w:val="28"/>
        </w:rPr>
        <w:t xml:space="preserve">is </w:t>
      </w:r>
      <w:r w:rsidR="00944A77">
        <w:rPr>
          <w:rFonts w:ascii="Gentium" w:eastAsia="Cambria" w:hAnsi="Gentium" w:cs="Cambria"/>
          <w:sz w:val="28"/>
          <w:szCs w:val="28"/>
        </w:rPr>
        <w:t xml:space="preserve">much for us to learn as we consider this Psalm.  </w:t>
      </w:r>
      <w:r>
        <w:rPr>
          <w:rFonts w:ascii="Gentium" w:eastAsia="Cambria" w:hAnsi="Gentium" w:cs="Cambria"/>
          <w:sz w:val="28"/>
          <w:szCs w:val="28"/>
        </w:rPr>
        <w:t>T</w:t>
      </w:r>
      <w:r w:rsidR="004D10B1">
        <w:rPr>
          <w:rFonts w:ascii="Gentium" w:eastAsia="Cambria" w:hAnsi="Gentium" w:cs="Cambria"/>
          <w:sz w:val="28"/>
          <w:szCs w:val="28"/>
        </w:rPr>
        <w:t xml:space="preserve">here is instruction about God and sin and illness and healing and </w:t>
      </w:r>
      <w:r>
        <w:rPr>
          <w:rFonts w:ascii="Gentium" w:eastAsia="Cambria" w:hAnsi="Gentium" w:cs="Cambria"/>
          <w:sz w:val="28"/>
          <w:szCs w:val="28"/>
        </w:rPr>
        <w:t xml:space="preserve">repentance and </w:t>
      </w:r>
      <w:r w:rsidR="004D10B1">
        <w:rPr>
          <w:rFonts w:ascii="Gentium" w:eastAsia="Cambria" w:hAnsi="Gentium" w:cs="Cambria"/>
          <w:sz w:val="28"/>
          <w:szCs w:val="28"/>
        </w:rPr>
        <w:t xml:space="preserve">eternal life in heaven or hell.  And we will have to ask ourselves if we are like the Psalmist, both in his good behaviour and his bad behaviour.  But most importantly, </w:t>
      </w:r>
      <w:r w:rsidR="00CF2F76">
        <w:rPr>
          <w:rFonts w:ascii="Gentium" w:eastAsia="Cambria" w:hAnsi="Gentium" w:cs="Cambria"/>
          <w:sz w:val="28"/>
          <w:szCs w:val="28"/>
        </w:rPr>
        <w:t xml:space="preserve">we want to see how this Psalm </w:t>
      </w:r>
      <w:r w:rsidR="00E0564B">
        <w:rPr>
          <w:rFonts w:ascii="Gentium" w:eastAsia="Cambria" w:hAnsi="Gentium" w:cs="Cambria"/>
          <w:sz w:val="28"/>
          <w:szCs w:val="28"/>
        </w:rPr>
        <w:t xml:space="preserve">points us to </w:t>
      </w:r>
      <w:r w:rsidR="00CF2F76">
        <w:rPr>
          <w:rFonts w:ascii="Gentium" w:eastAsia="Cambria" w:hAnsi="Gentium" w:cs="Cambria"/>
          <w:sz w:val="28"/>
          <w:szCs w:val="28"/>
        </w:rPr>
        <w:t>Christ</w:t>
      </w:r>
      <w:r w:rsidR="004D10B1">
        <w:rPr>
          <w:rFonts w:ascii="Gentium" w:eastAsia="Cambria" w:hAnsi="Gentium" w:cs="Cambria"/>
          <w:sz w:val="28"/>
          <w:szCs w:val="28"/>
        </w:rPr>
        <w:t xml:space="preserve">.  And </w:t>
      </w:r>
      <w:r w:rsidR="00AA24F7">
        <w:rPr>
          <w:rFonts w:ascii="Gentium" w:eastAsia="Cambria" w:hAnsi="Gentium" w:cs="Cambria"/>
          <w:sz w:val="28"/>
          <w:szCs w:val="28"/>
        </w:rPr>
        <w:t xml:space="preserve">to </w:t>
      </w:r>
      <w:r w:rsidR="00FF478F">
        <w:rPr>
          <w:rFonts w:ascii="Gentium" w:eastAsia="Cambria" w:hAnsi="Gentium" w:cs="Cambria"/>
          <w:sz w:val="28"/>
          <w:szCs w:val="28"/>
        </w:rPr>
        <w:t xml:space="preserve">see all this, </w:t>
      </w:r>
      <w:r w:rsidR="004D10B1">
        <w:rPr>
          <w:rFonts w:ascii="Gentium" w:eastAsia="Cambria" w:hAnsi="Gentium" w:cs="Cambria"/>
          <w:sz w:val="28"/>
          <w:szCs w:val="28"/>
        </w:rPr>
        <w:t xml:space="preserve">we will use the </w:t>
      </w:r>
      <w:r w:rsidR="00FF478F">
        <w:rPr>
          <w:rFonts w:ascii="Gentium" w:eastAsia="Cambria" w:hAnsi="Gentium" w:cs="Cambria"/>
          <w:sz w:val="28"/>
          <w:szCs w:val="28"/>
        </w:rPr>
        <w:t xml:space="preserve">same </w:t>
      </w:r>
      <w:r w:rsidR="004D10B1">
        <w:rPr>
          <w:rFonts w:ascii="Gentium" w:eastAsia="Cambria" w:hAnsi="Gentium" w:cs="Cambria"/>
          <w:sz w:val="28"/>
          <w:szCs w:val="28"/>
        </w:rPr>
        <w:t>sermon outline that has served us well in recent Psalm sermons</w:t>
      </w:r>
      <w:r w:rsidR="00AA24F7">
        <w:rPr>
          <w:rFonts w:ascii="Gentium" w:eastAsia="Cambria" w:hAnsi="Gentium" w:cs="Cambria"/>
          <w:sz w:val="28"/>
          <w:szCs w:val="28"/>
        </w:rPr>
        <w:t>,</w:t>
      </w:r>
      <w:r w:rsidR="004D10B1">
        <w:rPr>
          <w:rFonts w:ascii="Gentium" w:eastAsia="Cambria" w:hAnsi="Gentium" w:cs="Cambria"/>
          <w:sz w:val="28"/>
          <w:szCs w:val="28"/>
        </w:rPr>
        <w:t xml:space="preserve"> as we consider the </w:t>
      </w:r>
      <w:r w:rsidR="004D10B1" w:rsidRPr="00AA24F7">
        <w:rPr>
          <w:rFonts w:ascii="Gentium" w:eastAsia="Cambria" w:hAnsi="Gentium" w:cs="Cambria"/>
          <w:b/>
          <w:bCs/>
          <w:sz w:val="28"/>
          <w:szCs w:val="28"/>
        </w:rPr>
        <w:t>Se</w:t>
      </w:r>
      <w:r w:rsidR="00E15111" w:rsidRPr="00AA24F7">
        <w:rPr>
          <w:rFonts w:ascii="Gentium" w:eastAsia="Cambria" w:hAnsi="Gentium" w:cs="Cambria"/>
          <w:b/>
          <w:bCs/>
          <w:sz w:val="28"/>
          <w:szCs w:val="28"/>
        </w:rPr>
        <w:t>tting</w:t>
      </w:r>
      <w:r w:rsidR="004D10B1">
        <w:rPr>
          <w:rFonts w:ascii="Gentium" w:eastAsia="Cambria" w:hAnsi="Gentium" w:cs="Cambria"/>
          <w:sz w:val="28"/>
          <w:szCs w:val="28"/>
        </w:rPr>
        <w:t xml:space="preserve"> of th</w:t>
      </w:r>
      <w:r w:rsidR="00FF478F">
        <w:rPr>
          <w:rFonts w:ascii="Gentium" w:eastAsia="Cambria" w:hAnsi="Gentium" w:cs="Cambria"/>
          <w:sz w:val="28"/>
          <w:szCs w:val="28"/>
        </w:rPr>
        <w:t>e</w:t>
      </w:r>
      <w:r w:rsidR="004D10B1">
        <w:rPr>
          <w:rFonts w:ascii="Gentium" w:eastAsia="Cambria" w:hAnsi="Gentium" w:cs="Cambria"/>
          <w:sz w:val="28"/>
          <w:szCs w:val="28"/>
        </w:rPr>
        <w:t xml:space="preserve"> Psalm, the </w:t>
      </w:r>
      <w:r w:rsidR="00E15111" w:rsidRPr="00AA24F7">
        <w:rPr>
          <w:rFonts w:ascii="Gentium" w:eastAsia="Cambria" w:hAnsi="Gentium" w:cs="Cambria"/>
          <w:b/>
          <w:bCs/>
          <w:sz w:val="28"/>
          <w:szCs w:val="28"/>
        </w:rPr>
        <w:t>Structure</w:t>
      </w:r>
      <w:r w:rsidR="004D10B1">
        <w:rPr>
          <w:rFonts w:ascii="Gentium" w:eastAsia="Cambria" w:hAnsi="Gentium" w:cs="Cambria"/>
          <w:sz w:val="28"/>
          <w:szCs w:val="28"/>
        </w:rPr>
        <w:t xml:space="preserve"> of th</w:t>
      </w:r>
      <w:r w:rsidR="00FF478F">
        <w:rPr>
          <w:rFonts w:ascii="Gentium" w:eastAsia="Cambria" w:hAnsi="Gentium" w:cs="Cambria"/>
          <w:sz w:val="28"/>
          <w:szCs w:val="28"/>
        </w:rPr>
        <w:t>e</w:t>
      </w:r>
      <w:r w:rsidR="004D10B1">
        <w:rPr>
          <w:rFonts w:ascii="Gentium" w:eastAsia="Cambria" w:hAnsi="Gentium" w:cs="Cambria"/>
          <w:sz w:val="28"/>
          <w:szCs w:val="28"/>
        </w:rPr>
        <w:t xml:space="preserve"> Psalm, and the </w:t>
      </w:r>
      <w:r w:rsidR="004D10B1" w:rsidRPr="00AA24F7">
        <w:rPr>
          <w:rFonts w:ascii="Gentium" w:eastAsia="Cambria" w:hAnsi="Gentium" w:cs="Cambria"/>
          <w:b/>
          <w:bCs/>
          <w:sz w:val="28"/>
          <w:szCs w:val="28"/>
        </w:rPr>
        <w:t>S</w:t>
      </w:r>
      <w:r w:rsidR="00E15111" w:rsidRPr="00AA24F7">
        <w:rPr>
          <w:rFonts w:ascii="Gentium" w:eastAsia="Cambria" w:hAnsi="Gentium" w:cs="Cambria"/>
          <w:b/>
          <w:bCs/>
          <w:sz w:val="28"/>
          <w:szCs w:val="28"/>
        </w:rPr>
        <w:t>aviour</w:t>
      </w:r>
      <w:r w:rsidR="004D10B1">
        <w:rPr>
          <w:rFonts w:ascii="Gentium" w:eastAsia="Cambria" w:hAnsi="Gentium" w:cs="Cambria"/>
          <w:sz w:val="28"/>
          <w:szCs w:val="28"/>
        </w:rPr>
        <w:t xml:space="preserve"> in the Psalm.</w:t>
      </w:r>
      <w:r w:rsidR="00AA24F7">
        <w:rPr>
          <w:rFonts w:ascii="Gentium" w:eastAsia="Cambria" w:hAnsi="Gentium" w:cs="Cambria"/>
          <w:sz w:val="28"/>
          <w:szCs w:val="28"/>
        </w:rPr>
        <w:t xml:space="preserve">  </w:t>
      </w:r>
    </w:p>
    <w:p w14:paraId="00000009" w14:textId="77777777" w:rsidR="003B4158" w:rsidRPr="00964A18" w:rsidRDefault="003B4158">
      <w:pPr>
        <w:rPr>
          <w:rFonts w:ascii="Gentium" w:eastAsia="Cambria" w:hAnsi="Gentium" w:cs="Cambria"/>
          <w:sz w:val="28"/>
          <w:szCs w:val="28"/>
        </w:rPr>
      </w:pPr>
    </w:p>
    <w:p w14:paraId="0000000A" w14:textId="2A5D116D" w:rsidR="003B4158" w:rsidRPr="00964A18" w:rsidRDefault="00DE4E1D" w:rsidP="00964A18">
      <w:pPr>
        <w:numPr>
          <w:ilvl w:val="0"/>
          <w:numId w:val="1"/>
        </w:numPr>
        <w:pBdr>
          <w:top w:val="single" w:sz="4" w:space="1" w:color="auto"/>
          <w:left w:val="single" w:sz="4" w:space="4" w:color="auto"/>
          <w:bottom w:val="single" w:sz="4" w:space="1" w:color="auto"/>
          <w:right w:val="single" w:sz="4" w:space="4" w:color="auto"/>
        </w:pBdr>
        <w:rPr>
          <w:rFonts w:ascii="Gentium" w:eastAsia="Gentium" w:hAnsi="Gentium" w:cs="Gentium"/>
          <w:sz w:val="28"/>
          <w:szCs w:val="28"/>
        </w:rPr>
      </w:pPr>
      <w:r>
        <w:rPr>
          <w:rFonts w:ascii="Gentium" w:eastAsia="Cambria" w:hAnsi="Gentium" w:cs="Cambria"/>
          <w:sz w:val="28"/>
          <w:szCs w:val="28"/>
        </w:rPr>
        <w:t xml:space="preserve">So, first of all, the </w:t>
      </w:r>
      <w:r w:rsidR="00405C9F" w:rsidRPr="00EE22D7">
        <w:rPr>
          <w:rFonts w:ascii="Gentium" w:eastAsia="Cambria" w:hAnsi="Gentium" w:cs="Cambria"/>
          <w:b/>
          <w:bCs/>
          <w:caps/>
          <w:sz w:val="28"/>
          <w:szCs w:val="28"/>
        </w:rPr>
        <w:t>S</w:t>
      </w:r>
      <w:r w:rsidR="003708A9" w:rsidRPr="00EE22D7">
        <w:rPr>
          <w:rFonts w:ascii="Gentium" w:eastAsia="Cambria" w:hAnsi="Gentium" w:cs="Cambria"/>
          <w:b/>
          <w:bCs/>
          <w:caps/>
          <w:sz w:val="28"/>
          <w:szCs w:val="28"/>
        </w:rPr>
        <w:t>etting</w:t>
      </w:r>
      <w:r>
        <w:rPr>
          <w:rFonts w:ascii="Gentium" w:eastAsia="Cambria" w:hAnsi="Gentium" w:cs="Cambria"/>
          <w:sz w:val="28"/>
          <w:szCs w:val="28"/>
        </w:rPr>
        <w:t xml:space="preserve"> of the Psalm.</w:t>
      </w:r>
    </w:p>
    <w:p w14:paraId="54ADE2A3" w14:textId="77777777" w:rsidR="00C513C2" w:rsidRDefault="00C513C2" w:rsidP="00C513C2">
      <w:pPr>
        <w:ind w:left="340"/>
        <w:rPr>
          <w:rFonts w:ascii="Gentium" w:eastAsia="Cambria" w:hAnsi="Gentium" w:cs="Cambria"/>
          <w:sz w:val="28"/>
          <w:szCs w:val="28"/>
        </w:rPr>
      </w:pPr>
    </w:p>
    <w:p w14:paraId="0000000C" w14:textId="6FF438C8" w:rsidR="003B4158" w:rsidRPr="00C21FA8" w:rsidRDefault="00835C19">
      <w:pPr>
        <w:numPr>
          <w:ilvl w:val="1"/>
          <w:numId w:val="1"/>
        </w:numPr>
        <w:rPr>
          <w:rFonts w:ascii="Gentium" w:eastAsia="Cambria" w:hAnsi="Gentium" w:cs="Cambria"/>
          <w:sz w:val="28"/>
          <w:szCs w:val="28"/>
        </w:rPr>
      </w:pPr>
      <w:r>
        <w:rPr>
          <w:rFonts w:ascii="Gentium" w:eastAsia="Cambria" w:hAnsi="Gentium" w:cs="Cambria"/>
          <w:sz w:val="28"/>
          <w:szCs w:val="28"/>
        </w:rPr>
        <w:t>The title of the Psalm says, “</w:t>
      </w:r>
      <w:r w:rsidRPr="006C2F95">
        <w:rPr>
          <w:rFonts w:ascii="Gentium" w:eastAsia="Cambria" w:hAnsi="Gentium" w:cs="Cambria"/>
          <w:i/>
          <w:iCs/>
          <w:sz w:val="28"/>
          <w:szCs w:val="28"/>
        </w:rPr>
        <w:t>A</w:t>
      </w:r>
      <w:r w:rsidRPr="006C2F95">
        <w:rPr>
          <w:rFonts w:ascii="Gentium" w:eastAsia="Cambria" w:hAnsi="Gentium" w:cs="Cambria"/>
          <w:i/>
          <w:iCs/>
          <w:sz w:val="28"/>
          <w:szCs w:val="28"/>
          <w:lang w:val="en-GB"/>
        </w:rPr>
        <w:t xml:space="preserve"> Psalm of David.  A Song at the Dedication of the Temple</w:t>
      </w:r>
      <w:r w:rsidRPr="00835C19">
        <w:rPr>
          <w:rFonts w:ascii="Gentium" w:eastAsia="Cambria" w:hAnsi="Gentium" w:cs="Cambria"/>
          <w:sz w:val="28"/>
          <w:szCs w:val="28"/>
          <w:lang w:val="en-GB"/>
        </w:rPr>
        <w:t>.”</w:t>
      </w:r>
      <w:r>
        <w:rPr>
          <w:rFonts w:ascii="Gentium" w:eastAsia="Cambria" w:hAnsi="Gentium" w:cs="Cambria"/>
          <w:sz w:val="28"/>
          <w:szCs w:val="28"/>
          <w:lang w:val="en-GB"/>
        </w:rPr>
        <w:t xml:space="preserve">  </w:t>
      </w:r>
      <w:r w:rsidR="000E52BD">
        <w:rPr>
          <w:rFonts w:ascii="Gentium" w:eastAsia="Cambria" w:hAnsi="Gentium" w:cs="Cambria"/>
          <w:sz w:val="28"/>
          <w:szCs w:val="28"/>
          <w:lang w:val="en-GB"/>
        </w:rPr>
        <w:t>But b</w:t>
      </w:r>
      <w:r w:rsidR="00FE1ABD">
        <w:rPr>
          <w:rFonts w:ascii="Gentium" w:eastAsia="Cambria" w:hAnsi="Gentium" w:cs="Cambria"/>
          <w:sz w:val="28"/>
          <w:szCs w:val="28"/>
          <w:lang w:val="en-GB"/>
        </w:rPr>
        <w:t xml:space="preserve">oys and girls, did David build the temple?  No.  Who did?  Solomon, David’s son.  So, what are we to make of this title?  Well, this </w:t>
      </w:r>
      <w:r w:rsidR="00906EEE">
        <w:rPr>
          <w:rFonts w:ascii="Gentium" w:eastAsia="Cambria" w:hAnsi="Gentium" w:cs="Cambria"/>
          <w:sz w:val="28"/>
          <w:szCs w:val="28"/>
          <w:lang w:val="en-GB"/>
        </w:rPr>
        <w:t xml:space="preserve">is why we read </w:t>
      </w:r>
      <w:r w:rsidR="00906EEE" w:rsidRPr="000D098C">
        <w:rPr>
          <w:rFonts w:ascii="Gentium" w:eastAsia="Cambria" w:hAnsi="Gentium" w:cs="Cambria"/>
          <w:b/>
          <w:bCs/>
          <w:sz w:val="28"/>
          <w:szCs w:val="28"/>
          <w:lang w:val="en-GB"/>
        </w:rPr>
        <w:t>1 Chronicles 21</w:t>
      </w:r>
      <w:r w:rsidR="00906EEE">
        <w:rPr>
          <w:rFonts w:ascii="Gentium" w:eastAsia="Cambria" w:hAnsi="Gentium" w:cs="Cambria"/>
          <w:sz w:val="28"/>
          <w:szCs w:val="28"/>
          <w:lang w:val="en-GB"/>
        </w:rPr>
        <w:t xml:space="preserve"> </w:t>
      </w:r>
      <w:r w:rsidRPr="00835C19">
        <w:rPr>
          <w:rFonts w:ascii="Gentium" w:eastAsia="Cambria" w:hAnsi="Gentium" w:cs="Cambria"/>
          <w:sz w:val="28"/>
          <w:szCs w:val="28"/>
          <w:lang w:val="en-GB"/>
        </w:rPr>
        <w:t>earlier in the service</w:t>
      </w:r>
      <w:r w:rsidR="00906EEE">
        <w:rPr>
          <w:rFonts w:ascii="Gentium" w:eastAsia="Cambria" w:hAnsi="Gentium" w:cs="Cambria"/>
          <w:sz w:val="28"/>
          <w:szCs w:val="28"/>
          <w:lang w:val="en-GB"/>
        </w:rPr>
        <w:t>.</w:t>
      </w:r>
      <w:r>
        <w:rPr>
          <w:rFonts w:ascii="Gentium" w:eastAsia="Cambria" w:hAnsi="Gentium" w:cs="Cambria"/>
          <w:sz w:val="28"/>
          <w:szCs w:val="28"/>
          <w:lang w:val="en-GB"/>
        </w:rPr>
        <w:t xml:space="preserve">  </w:t>
      </w:r>
      <w:r w:rsidR="00906EEE">
        <w:rPr>
          <w:rFonts w:ascii="Gentium" w:eastAsia="Cambria" w:hAnsi="Gentium" w:cs="Cambria"/>
          <w:sz w:val="28"/>
          <w:szCs w:val="28"/>
          <w:lang w:val="en-GB"/>
        </w:rPr>
        <w:t xml:space="preserve">For there we read about the time when King David </w:t>
      </w:r>
      <w:r w:rsidRPr="00835C19">
        <w:rPr>
          <w:rFonts w:ascii="Gentium" w:eastAsia="Cambria" w:hAnsi="Gentium" w:cs="Cambria"/>
          <w:sz w:val="28"/>
          <w:szCs w:val="28"/>
          <w:lang w:val="en-GB"/>
        </w:rPr>
        <w:t>conduct</w:t>
      </w:r>
      <w:r w:rsidR="00906EEE">
        <w:rPr>
          <w:rFonts w:ascii="Gentium" w:eastAsia="Cambria" w:hAnsi="Gentium" w:cs="Cambria"/>
          <w:sz w:val="28"/>
          <w:szCs w:val="28"/>
          <w:lang w:val="en-GB"/>
        </w:rPr>
        <w:t xml:space="preserve">ed </w:t>
      </w:r>
      <w:r w:rsidRPr="00835C19">
        <w:rPr>
          <w:rFonts w:ascii="Gentium" w:eastAsia="Cambria" w:hAnsi="Gentium" w:cs="Cambria"/>
          <w:sz w:val="28"/>
          <w:szCs w:val="28"/>
          <w:lang w:val="en-GB"/>
        </w:rPr>
        <w:t xml:space="preserve">an illegal census. </w:t>
      </w:r>
      <w:r w:rsidR="00B94EDC">
        <w:rPr>
          <w:rFonts w:ascii="Gentium" w:eastAsia="Cambria" w:hAnsi="Gentium" w:cs="Cambria"/>
          <w:sz w:val="28"/>
          <w:szCs w:val="28"/>
          <w:lang w:val="en-GB"/>
        </w:rPr>
        <w:t xml:space="preserve"> </w:t>
      </w:r>
      <w:r w:rsidR="00906EEE">
        <w:rPr>
          <w:rFonts w:ascii="Gentium" w:eastAsia="Cambria" w:hAnsi="Gentium" w:cs="Cambria"/>
          <w:sz w:val="28"/>
          <w:szCs w:val="28"/>
          <w:lang w:val="en-GB"/>
        </w:rPr>
        <w:t xml:space="preserve">And a census, boys and girls, is when all the people of a nation are counted.  </w:t>
      </w:r>
      <w:r w:rsidR="00635262">
        <w:rPr>
          <w:rFonts w:ascii="Gentium" w:eastAsia="Cambria" w:hAnsi="Gentium" w:cs="Cambria"/>
          <w:sz w:val="28"/>
          <w:szCs w:val="28"/>
          <w:lang w:val="en-GB"/>
        </w:rPr>
        <w:t xml:space="preserve">And according to the law, </w:t>
      </w:r>
      <w:r w:rsidR="00906EEE">
        <w:rPr>
          <w:rFonts w:ascii="Gentium" w:eastAsia="Cambria" w:hAnsi="Gentium" w:cs="Cambria"/>
          <w:sz w:val="28"/>
          <w:szCs w:val="28"/>
          <w:lang w:val="en-GB"/>
        </w:rPr>
        <w:t xml:space="preserve">the king </w:t>
      </w:r>
      <w:r w:rsidR="00133794">
        <w:rPr>
          <w:rFonts w:ascii="Gentium" w:eastAsia="Cambria" w:hAnsi="Gentium" w:cs="Cambria"/>
          <w:sz w:val="28"/>
          <w:szCs w:val="28"/>
          <w:lang w:val="en-GB"/>
        </w:rPr>
        <w:t xml:space="preserve">was only allowed to count </w:t>
      </w:r>
      <w:r w:rsidR="00906EEE">
        <w:rPr>
          <w:rFonts w:ascii="Gentium" w:eastAsia="Cambria" w:hAnsi="Gentium" w:cs="Cambria"/>
          <w:sz w:val="28"/>
          <w:szCs w:val="28"/>
          <w:lang w:val="en-GB"/>
        </w:rPr>
        <w:t>the people</w:t>
      </w:r>
      <w:r w:rsidR="00133794">
        <w:rPr>
          <w:rFonts w:ascii="Gentium" w:eastAsia="Cambria" w:hAnsi="Gentium" w:cs="Cambria"/>
          <w:sz w:val="28"/>
          <w:szCs w:val="28"/>
          <w:lang w:val="en-GB"/>
        </w:rPr>
        <w:t xml:space="preserve"> when God told him to</w:t>
      </w:r>
      <w:r w:rsidR="00906EEE">
        <w:rPr>
          <w:rFonts w:ascii="Gentium" w:eastAsia="Cambria" w:hAnsi="Gentium" w:cs="Cambria"/>
          <w:sz w:val="28"/>
          <w:szCs w:val="28"/>
          <w:lang w:val="en-GB"/>
        </w:rPr>
        <w:t xml:space="preserve">.  </w:t>
      </w:r>
      <w:r w:rsidR="00635262">
        <w:rPr>
          <w:rFonts w:ascii="Gentium" w:eastAsia="Cambria" w:hAnsi="Gentium" w:cs="Cambria"/>
          <w:sz w:val="28"/>
          <w:szCs w:val="28"/>
          <w:lang w:val="en-GB"/>
        </w:rPr>
        <w:t xml:space="preserve">And </w:t>
      </w:r>
      <w:r>
        <w:rPr>
          <w:rFonts w:ascii="Gentium" w:eastAsia="Cambria" w:hAnsi="Gentium" w:cs="Cambria"/>
          <w:sz w:val="28"/>
          <w:szCs w:val="28"/>
          <w:lang w:val="en-GB"/>
        </w:rPr>
        <w:t xml:space="preserve">God </w:t>
      </w:r>
      <w:r w:rsidR="00906EEE">
        <w:rPr>
          <w:rFonts w:ascii="Gentium" w:eastAsia="Cambria" w:hAnsi="Gentium" w:cs="Cambria"/>
          <w:sz w:val="28"/>
          <w:szCs w:val="28"/>
          <w:lang w:val="en-GB"/>
        </w:rPr>
        <w:t xml:space="preserve">had </w:t>
      </w:r>
      <w:r w:rsidRPr="00835C19">
        <w:rPr>
          <w:rFonts w:ascii="Gentium" w:eastAsia="Cambria" w:hAnsi="Gentium" w:cs="Cambria"/>
          <w:sz w:val="28"/>
          <w:szCs w:val="28"/>
          <w:lang w:val="en-GB"/>
        </w:rPr>
        <w:t>not</w:t>
      </w:r>
      <w:r>
        <w:rPr>
          <w:rFonts w:ascii="Gentium" w:eastAsia="Cambria" w:hAnsi="Gentium" w:cs="Cambria"/>
          <w:sz w:val="28"/>
          <w:szCs w:val="28"/>
          <w:lang w:val="en-GB"/>
        </w:rPr>
        <w:t xml:space="preserve"> t</w:t>
      </w:r>
      <w:r w:rsidR="00906EEE">
        <w:rPr>
          <w:rFonts w:ascii="Gentium" w:eastAsia="Cambria" w:hAnsi="Gentium" w:cs="Cambria"/>
          <w:sz w:val="28"/>
          <w:szCs w:val="28"/>
          <w:lang w:val="en-GB"/>
        </w:rPr>
        <w:t>old</w:t>
      </w:r>
      <w:r>
        <w:rPr>
          <w:rFonts w:ascii="Gentium" w:eastAsia="Cambria" w:hAnsi="Gentium" w:cs="Cambria"/>
          <w:sz w:val="28"/>
          <w:szCs w:val="28"/>
          <w:lang w:val="en-GB"/>
        </w:rPr>
        <w:t xml:space="preserve"> David to</w:t>
      </w:r>
      <w:r w:rsidRPr="00835C19">
        <w:rPr>
          <w:rFonts w:ascii="Gentium" w:eastAsia="Cambria" w:hAnsi="Gentium" w:cs="Cambria"/>
          <w:sz w:val="28"/>
          <w:szCs w:val="28"/>
          <w:lang w:val="en-GB"/>
        </w:rPr>
        <w:t xml:space="preserve"> count the people</w:t>
      </w:r>
      <w:r w:rsidR="006C2F95">
        <w:rPr>
          <w:rFonts w:ascii="Gentium" w:eastAsia="Cambria" w:hAnsi="Gentium" w:cs="Cambria"/>
          <w:sz w:val="28"/>
          <w:szCs w:val="28"/>
          <w:lang w:val="en-GB"/>
        </w:rPr>
        <w:t xml:space="preserve">.  </w:t>
      </w:r>
      <w:r w:rsidR="00635262">
        <w:rPr>
          <w:rFonts w:ascii="Gentium" w:eastAsia="Cambria" w:hAnsi="Gentium" w:cs="Cambria"/>
          <w:sz w:val="28"/>
          <w:szCs w:val="28"/>
          <w:lang w:val="en-GB"/>
        </w:rPr>
        <w:t>T</w:t>
      </w:r>
      <w:r w:rsidR="006254DB">
        <w:rPr>
          <w:rFonts w:ascii="Gentium" w:eastAsia="Cambria" w:hAnsi="Gentium" w:cs="Cambria"/>
          <w:sz w:val="28"/>
          <w:szCs w:val="28"/>
          <w:lang w:val="en-GB"/>
        </w:rPr>
        <w:t>his is why Joab, David’s general, tried to convince David not to do this.  But David commanded him to do it</w:t>
      </w:r>
      <w:r w:rsidR="00133794">
        <w:rPr>
          <w:rFonts w:ascii="Gentium" w:eastAsia="Cambria" w:hAnsi="Gentium" w:cs="Cambria"/>
          <w:sz w:val="28"/>
          <w:szCs w:val="28"/>
          <w:lang w:val="en-GB"/>
        </w:rPr>
        <w:t xml:space="preserve"> anyway</w:t>
      </w:r>
      <w:r w:rsidR="006254DB">
        <w:rPr>
          <w:rFonts w:ascii="Gentium" w:eastAsia="Cambria" w:hAnsi="Gentium" w:cs="Cambria"/>
          <w:sz w:val="28"/>
          <w:szCs w:val="28"/>
          <w:lang w:val="en-GB"/>
        </w:rPr>
        <w:t xml:space="preserve">.  Well, after it was done, </w:t>
      </w:r>
      <w:r w:rsidR="006F78DA" w:rsidRPr="006F78DA">
        <w:rPr>
          <w:rFonts w:ascii="Gentium" w:eastAsia="Cambria" w:hAnsi="Gentium" w:cs="Cambria"/>
          <w:sz w:val="28"/>
          <w:szCs w:val="28"/>
          <w:lang w:val="en-GB"/>
        </w:rPr>
        <w:t xml:space="preserve">a prophet came to </w:t>
      </w:r>
      <w:r w:rsidR="006254DB">
        <w:rPr>
          <w:rFonts w:ascii="Gentium" w:eastAsia="Cambria" w:hAnsi="Gentium" w:cs="Cambria"/>
          <w:sz w:val="28"/>
          <w:szCs w:val="28"/>
          <w:lang w:val="en-GB"/>
        </w:rPr>
        <w:t xml:space="preserve">tell </w:t>
      </w:r>
      <w:r w:rsidR="00133794">
        <w:rPr>
          <w:rFonts w:ascii="Gentium" w:eastAsia="Cambria" w:hAnsi="Gentium" w:cs="Cambria"/>
          <w:sz w:val="28"/>
          <w:szCs w:val="28"/>
          <w:lang w:val="en-GB"/>
        </w:rPr>
        <w:t xml:space="preserve">David </w:t>
      </w:r>
      <w:r w:rsidR="006254DB">
        <w:rPr>
          <w:rFonts w:ascii="Gentium" w:eastAsia="Cambria" w:hAnsi="Gentium" w:cs="Cambria"/>
          <w:sz w:val="28"/>
          <w:szCs w:val="28"/>
          <w:lang w:val="en-GB"/>
        </w:rPr>
        <w:t xml:space="preserve">that this had displeased God.  And he gave David </w:t>
      </w:r>
      <w:r w:rsidR="006F78DA" w:rsidRPr="006F78DA">
        <w:rPr>
          <w:rFonts w:ascii="Gentium" w:eastAsia="Cambria" w:hAnsi="Gentium" w:cs="Cambria"/>
          <w:sz w:val="28"/>
          <w:szCs w:val="28"/>
          <w:lang w:val="en-GB"/>
        </w:rPr>
        <w:t>three choices</w:t>
      </w:r>
      <w:r w:rsidR="006F78DA">
        <w:rPr>
          <w:rFonts w:ascii="Gentium" w:eastAsia="Cambria" w:hAnsi="Gentium" w:cs="Cambria"/>
          <w:sz w:val="28"/>
          <w:szCs w:val="28"/>
          <w:lang w:val="en-GB"/>
        </w:rPr>
        <w:t xml:space="preserve"> - </w:t>
      </w:r>
      <w:r w:rsidR="006F78DA" w:rsidRPr="006F78DA">
        <w:rPr>
          <w:rFonts w:ascii="Gentium" w:eastAsia="Cambria" w:hAnsi="Gentium" w:cs="Cambria"/>
          <w:sz w:val="28"/>
          <w:szCs w:val="28"/>
          <w:lang w:val="en-GB"/>
        </w:rPr>
        <w:t xml:space="preserve">three years of famine, three months of invasion, or three days of </w:t>
      </w:r>
      <w:r w:rsidR="006F78DA">
        <w:rPr>
          <w:rFonts w:ascii="Gentium" w:eastAsia="Cambria" w:hAnsi="Gentium" w:cs="Cambria"/>
          <w:sz w:val="28"/>
          <w:szCs w:val="28"/>
          <w:lang w:val="en-GB"/>
        </w:rPr>
        <w:t>illness in the land.  And</w:t>
      </w:r>
      <w:r w:rsidR="006F78DA" w:rsidRPr="006F78DA">
        <w:rPr>
          <w:rFonts w:ascii="Gentium" w:eastAsia="Cambria" w:hAnsi="Gentium" w:cs="Cambria"/>
          <w:sz w:val="28"/>
          <w:szCs w:val="28"/>
          <w:lang w:val="en-GB"/>
        </w:rPr>
        <w:t xml:space="preserve"> David chose the three days of illness</w:t>
      </w:r>
      <w:r w:rsidR="006F78DA">
        <w:rPr>
          <w:rFonts w:ascii="Gentium" w:eastAsia="Cambria" w:hAnsi="Gentium" w:cs="Cambria"/>
          <w:sz w:val="28"/>
          <w:szCs w:val="28"/>
          <w:lang w:val="en-GB"/>
        </w:rPr>
        <w:t>.  A</w:t>
      </w:r>
      <w:r w:rsidR="006F78DA" w:rsidRPr="006F78DA">
        <w:rPr>
          <w:rFonts w:ascii="Gentium" w:eastAsia="Cambria" w:hAnsi="Gentium" w:cs="Cambria"/>
          <w:sz w:val="28"/>
          <w:szCs w:val="28"/>
          <w:lang w:val="en-GB"/>
        </w:rPr>
        <w:t xml:space="preserve">nd we are told that </w:t>
      </w:r>
      <w:r w:rsidR="006F78DA">
        <w:rPr>
          <w:rFonts w:ascii="Gentium" w:eastAsia="Cambria" w:hAnsi="Gentium" w:cs="Cambria"/>
          <w:sz w:val="28"/>
          <w:szCs w:val="28"/>
          <w:lang w:val="en-GB"/>
        </w:rPr>
        <w:t>“</w:t>
      </w:r>
      <w:r w:rsidR="006F78DA" w:rsidRPr="006F78DA">
        <w:rPr>
          <w:rFonts w:ascii="Gentium" w:eastAsia="Cambria" w:hAnsi="Gentium" w:cs="Cambria"/>
          <w:i/>
          <w:iCs/>
          <w:sz w:val="28"/>
          <w:szCs w:val="28"/>
          <w:lang w:val="en-GB"/>
        </w:rPr>
        <w:t>70,000 men of Israel fell</w:t>
      </w:r>
      <w:r w:rsidR="006F78DA">
        <w:rPr>
          <w:rFonts w:ascii="Gentium" w:eastAsia="Cambria" w:hAnsi="Gentium" w:cs="Cambria"/>
          <w:sz w:val="28"/>
          <w:szCs w:val="28"/>
          <w:lang w:val="en-GB"/>
        </w:rPr>
        <w:t>” during the three days.  A</w:t>
      </w:r>
      <w:r w:rsidR="006F78DA" w:rsidRPr="006F78DA">
        <w:rPr>
          <w:rFonts w:ascii="Gentium" w:eastAsia="Cambria" w:hAnsi="Gentium" w:cs="Cambria"/>
          <w:sz w:val="28"/>
          <w:szCs w:val="28"/>
          <w:lang w:val="en-GB"/>
        </w:rPr>
        <w:t>nd it may well be that David himself was very ill at this time</w:t>
      </w:r>
      <w:r w:rsidR="006F78DA">
        <w:rPr>
          <w:rFonts w:ascii="Gentium" w:eastAsia="Cambria" w:hAnsi="Gentium" w:cs="Cambria"/>
          <w:sz w:val="28"/>
          <w:szCs w:val="28"/>
          <w:lang w:val="en-GB"/>
        </w:rPr>
        <w:t xml:space="preserve">.  </w:t>
      </w:r>
      <w:r w:rsidR="00635262">
        <w:rPr>
          <w:rFonts w:ascii="Gentium" w:eastAsia="Cambria" w:hAnsi="Gentium" w:cs="Cambria"/>
          <w:sz w:val="28"/>
          <w:szCs w:val="28"/>
          <w:lang w:val="en-GB"/>
        </w:rPr>
        <w:t xml:space="preserve">And </w:t>
      </w:r>
      <w:r w:rsidR="006F78DA" w:rsidRPr="006F78DA">
        <w:rPr>
          <w:rFonts w:ascii="Gentium" w:hAnsi="Gentium"/>
          <w:sz w:val="28"/>
          <w:szCs w:val="28"/>
        </w:rPr>
        <w:t>while th</w:t>
      </w:r>
      <w:r w:rsidR="006F78DA">
        <w:rPr>
          <w:rFonts w:ascii="Gentium" w:hAnsi="Gentium"/>
          <w:sz w:val="28"/>
          <w:szCs w:val="28"/>
        </w:rPr>
        <w:t>e</w:t>
      </w:r>
      <w:r w:rsidR="006F78DA" w:rsidRPr="006F78DA">
        <w:rPr>
          <w:rFonts w:ascii="Gentium" w:hAnsi="Gentium"/>
          <w:sz w:val="28"/>
          <w:szCs w:val="28"/>
        </w:rPr>
        <w:t xml:space="preserve"> plague raged among the people, </w:t>
      </w:r>
      <w:r w:rsidR="006254DB">
        <w:rPr>
          <w:rFonts w:ascii="Gentium" w:hAnsi="Gentium"/>
          <w:sz w:val="28"/>
          <w:szCs w:val="28"/>
        </w:rPr>
        <w:t xml:space="preserve">we read that </w:t>
      </w:r>
      <w:r w:rsidR="006F78DA" w:rsidRPr="006F78DA">
        <w:rPr>
          <w:rFonts w:ascii="Gentium" w:hAnsi="Gentium"/>
          <w:sz w:val="28"/>
          <w:szCs w:val="28"/>
        </w:rPr>
        <w:t>“</w:t>
      </w:r>
      <w:r w:rsidR="006F78DA" w:rsidRPr="006F78DA">
        <w:rPr>
          <w:rFonts w:ascii="Gentium" w:eastAsia="Cambria" w:hAnsi="Gentium" w:cs="Cambria"/>
          <w:i/>
          <w:iCs/>
          <w:sz w:val="28"/>
          <w:szCs w:val="28"/>
          <w:lang w:val="en-GB"/>
        </w:rPr>
        <w:t>David and the elders, clothed in sackcloth, fell upon their faces</w:t>
      </w:r>
      <w:r w:rsidR="006F78DA">
        <w:rPr>
          <w:rFonts w:ascii="Gentium" w:eastAsia="Cambria" w:hAnsi="Gentium" w:cs="Cambria"/>
          <w:sz w:val="28"/>
          <w:szCs w:val="28"/>
          <w:lang w:val="en-GB"/>
        </w:rPr>
        <w:t xml:space="preserve">,” </w:t>
      </w:r>
      <w:r w:rsidR="006F78DA" w:rsidRPr="006F78DA">
        <w:rPr>
          <w:rFonts w:ascii="Gentium" w:eastAsia="Cambria" w:hAnsi="Gentium" w:cs="Cambria"/>
          <w:sz w:val="28"/>
          <w:szCs w:val="28"/>
          <w:lang w:val="en-GB"/>
        </w:rPr>
        <w:t xml:space="preserve">and pleaded with the </w:t>
      </w:r>
      <w:r w:rsidR="006F78DA" w:rsidRPr="006F78DA">
        <w:rPr>
          <w:rFonts w:ascii="Gentium" w:eastAsia="Cambria" w:hAnsi="Gentium" w:cs="Cambria"/>
          <w:sz w:val="28"/>
          <w:szCs w:val="28"/>
          <w:lang w:val="en-GB"/>
        </w:rPr>
        <w:lastRenderedPageBreak/>
        <w:t>Lord to end the plague</w:t>
      </w:r>
      <w:r w:rsidR="006F78DA">
        <w:rPr>
          <w:rFonts w:ascii="Gentium" w:eastAsia="Cambria" w:hAnsi="Gentium" w:cs="Cambria"/>
          <w:sz w:val="28"/>
          <w:szCs w:val="28"/>
          <w:lang w:val="en-GB"/>
        </w:rPr>
        <w:t>.  A</w:t>
      </w:r>
      <w:r w:rsidR="006F78DA" w:rsidRPr="006F78DA">
        <w:rPr>
          <w:rFonts w:ascii="Gentium" w:eastAsia="Cambria" w:hAnsi="Gentium" w:cs="Cambria"/>
          <w:sz w:val="28"/>
          <w:szCs w:val="28"/>
          <w:lang w:val="en-GB"/>
        </w:rPr>
        <w:t xml:space="preserve">nd </w:t>
      </w:r>
      <w:r w:rsidR="006F78DA">
        <w:rPr>
          <w:rFonts w:ascii="Gentium" w:eastAsia="Cambria" w:hAnsi="Gentium" w:cs="Cambria"/>
          <w:sz w:val="28"/>
          <w:szCs w:val="28"/>
          <w:lang w:val="en-GB"/>
        </w:rPr>
        <w:t xml:space="preserve">the Lord did end the plague.  And </w:t>
      </w:r>
      <w:r w:rsidR="00B94EDC">
        <w:rPr>
          <w:rFonts w:ascii="Gentium" w:eastAsia="Cambria" w:hAnsi="Gentium" w:cs="Cambria"/>
          <w:sz w:val="28"/>
          <w:szCs w:val="28"/>
          <w:lang w:val="en-GB"/>
        </w:rPr>
        <w:t>if y</w:t>
      </w:r>
      <w:r w:rsidR="006F78DA" w:rsidRPr="006F78DA">
        <w:rPr>
          <w:rFonts w:ascii="Gentium" w:eastAsia="Cambria" w:hAnsi="Gentium" w:cs="Cambria"/>
          <w:sz w:val="28"/>
          <w:szCs w:val="28"/>
          <w:lang w:val="en-GB"/>
        </w:rPr>
        <w:t xml:space="preserve">ou </w:t>
      </w:r>
      <w:r w:rsidR="00B94EDC">
        <w:rPr>
          <w:rFonts w:ascii="Gentium" w:eastAsia="Cambria" w:hAnsi="Gentium" w:cs="Cambria"/>
          <w:sz w:val="28"/>
          <w:szCs w:val="28"/>
          <w:lang w:val="en-GB"/>
        </w:rPr>
        <w:t xml:space="preserve">look at </w:t>
      </w:r>
      <w:r w:rsidR="006F78DA" w:rsidRPr="006F78DA">
        <w:rPr>
          <w:rFonts w:ascii="Gentium" w:eastAsia="Cambria" w:hAnsi="Gentium" w:cs="Cambria"/>
          <w:sz w:val="28"/>
          <w:szCs w:val="28"/>
          <w:lang w:val="en-GB"/>
        </w:rPr>
        <w:t xml:space="preserve">verse 11 </w:t>
      </w:r>
      <w:r w:rsidR="006F78DA">
        <w:rPr>
          <w:rFonts w:ascii="Gentium" w:eastAsia="Cambria" w:hAnsi="Gentium" w:cs="Cambria"/>
          <w:sz w:val="28"/>
          <w:szCs w:val="28"/>
          <w:lang w:val="en-GB"/>
        </w:rPr>
        <w:t>of our Psalm</w:t>
      </w:r>
      <w:r w:rsidR="00B94EDC">
        <w:rPr>
          <w:rFonts w:ascii="Gentium" w:eastAsia="Cambria" w:hAnsi="Gentium" w:cs="Cambria"/>
          <w:sz w:val="28"/>
          <w:szCs w:val="28"/>
          <w:lang w:val="en-GB"/>
        </w:rPr>
        <w:t xml:space="preserve">, </w:t>
      </w:r>
      <w:r w:rsidR="006F78DA" w:rsidRPr="006F78DA">
        <w:rPr>
          <w:rFonts w:ascii="Gentium" w:eastAsia="Cambria" w:hAnsi="Gentium" w:cs="Cambria"/>
          <w:sz w:val="28"/>
          <w:szCs w:val="28"/>
          <w:lang w:val="en-GB"/>
        </w:rPr>
        <w:t xml:space="preserve">David talks about the Lord having </w:t>
      </w:r>
      <w:r w:rsidR="006F78DA">
        <w:rPr>
          <w:rFonts w:ascii="Gentium" w:eastAsia="Cambria" w:hAnsi="Gentium" w:cs="Cambria"/>
          <w:sz w:val="28"/>
          <w:szCs w:val="28"/>
          <w:lang w:val="en-GB"/>
        </w:rPr>
        <w:t>“</w:t>
      </w:r>
      <w:r w:rsidR="006F78DA" w:rsidRPr="006F78DA">
        <w:rPr>
          <w:rFonts w:ascii="Gentium" w:eastAsia="Cambria" w:hAnsi="Gentium" w:cs="Cambria"/>
          <w:i/>
          <w:iCs/>
          <w:sz w:val="28"/>
          <w:szCs w:val="28"/>
          <w:lang w:val="en-GB"/>
        </w:rPr>
        <w:t>loosed [or removed his] … sackcloth and clothed [him] with gladness</w:t>
      </w:r>
      <w:r w:rsidR="006F78DA">
        <w:rPr>
          <w:rFonts w:ascii="Gentium" w:eastAsia="Cambria" w:hAnsi="Gentium" w:cs="Cambria"/>
          <w:sz w:val="28"/>
          <w:szCs w:val="28"/>
          <w:lang w:val="en-GB"/>
        </w:rPr>
        <w:t xml:space="preserve">.”  </w:t>
      </w:r>
      <w:r w:rsidR="00347052">
        <w:rPr>
          <w:rFonts w:ascii="Gentium" w:eastAsia="Cambria" w:hAnsi="Gentium" w:cs="Cambria"/>
          <w:sz w:val="28"/>
          <w:szCs w:val="28"/>
          <w:lang w:val="en-GB"/>
        </w:rPr>
        <w:t xml:space="preserve">But also, </w:t>
      </w:r>
      <w:r w:rsidR="006F78DA" w:rsidRPr="006F78DA">
        <w:rPr>
          <w:rFonts w:ascii="Gentium" w:eastAsia="Cambria" w:hAnsi="Gentium" w:cs="Cambria"/>
          <w:sz w:val="28"/>
          <w:szCs w:val="28"/>
          <w:lang w:val="en-GB"/>
        </w:rPr>
        <w:t xml:space="preserve">at the end of </w:t>
      </w:r>
      <w:r w:rsidR="006F78DA">
        <w:rPr>
          <w:rFonts w:ascii="Gentium" w:eastAsia="Cambria" w:hAnsi="Gentium" w:cs="Cambria"/>
          <w:sz w:val="28"/>
          <w:szCs w:val="28"/>
          <w:lang w:val="en-GB"/>
        </w:rPr>
        <w:t>1 C</w:t>
      </w:r>
      <w:r w:rsidR="006F78DA" w:rsidRPr="006F78DA">
        <w:rPr>
          <w:rFonts w:ascii="Gentium" w:eastAsia="Cambria" w:hAnsi="Gentium" w:cs="Cambria"/>
          <w:sz w:val="28"/>
          <w:szCs w:val="28"/>
          <w:lang w:val="en-GB"/>
        </w:rPr>
        <w:t>hronicles 21</w:t>
      </w:r>
      <w:r w:rsidR="006F78DA">
        <w:rPr>
          <w:rFonts w:ascii="Gentium" w:eastAsia="Cambria" w:hAnsi="Gentium" w:cs="Cambria"/>
          <w:sz w:val="28"/>
          <w:szCs w:val="28"/>
          <w:lang w:val="en-GB"/>
        </w:rPr>
        <w:t xml:space="preserve">, David </w:t>
      </w:r>
      <w:r w:rsidR="00B94EDC">
        <w:rPr>
          <w:rFonts w:ascii="Gentium" w:eastAsia="Cambria" w:hAnsi="Gentium" w:cs="Cambria"/>
          <w:sz w:val="28"/>
          <w:szCs w:val="28"/>
          <w:lang w:val="en-GB"/>
        </w:rPr>
        <w:t xml:space="preserve">purchased </w:t>
      </w:r>
      <w:r w:rsidR="00C21FA8" w:rsidRPr="00C21FA8">
        <w:rPr>
          <w:rFonts w:ascii="Gentium" w:eastAsia="Cambria" w:hAnsi="Gentium" w:cs="Cambria"/>
          <w:sz w:val="28"/>
          <w:szCs w:val="28"/>
          <w:lang w:val="en-GB"/>
        </w:rPr>
        <w:t xml:space="preserve">the threshing floor of a man named </w:t>
      </w:r>
      <w:r w:rsidR="00C21FA8">
        <w:rPr>
          <w:rFonts w:ascii="Gentium" w:eastAsia="Cambria" w:hAnsi="Gentium" w:cs="Cambria"/>
          <w:sz w:val="28"/>
          <w:szCs w:val="28"/>
          <w:lang w:val="en-GB"/>
        </w:rPr>
        <w:t>O</w:t>
      </w:r>
      <w:r w:rsidR="00C21FA8" w:rsidRPr="00C21FA8">
        <w:rPr>
          <w:rFonts w:ascii="Gentium" w:eastAsia="Cambria" w:hAnsi="Gentium" w:cs="Cambria"/>
          <w:sz w:val="28"/>
          <w:szCs w:val="28"/>
          <w:lang w:val="en-GB"/>
        </w:rPr>
        <w:t>rnan</w:t>
      </w:r>
      <w:r w:rsidR="006254DB">
        <w:rPr>
          <w:rFonts w:ascii="Gentium" w:eastAsia="Cambria" w:hAnsi="Gentium" w:cs="Cambria"/>
          <w:sz w:val="28"/>
          <w:szCs w:val="28"/>
          <w:lang w:val="en-GB"/>
        </w:rPr>
        <w:t xml:space="preserve"> and set up an altar and offered sacrifices</w:t>
      </w:r>
      <w:r w:rsidR="00C21FA8">
        <w:rPr>
          <w:rFonts w:ascii="Gentium" w:eastAsia="Cambria" w:hAnsi="Gentium" w:cs="Cambria"/>
          <w:sz w:val="28"/>
          <w:szCs w:val="28"/>
          <w:lang w:val="en-GB"/>
        </w:rPr>
        <w:t xml:space="preserve">.  </w:t>
      </w:r>
      <w:r w:rsidR="00B94EDC">
        <w:rPr>
          <w:rFonts w:ascii="Gentium" w:eastAsia="Cambria" w:hAnsi="Gentium" w:cs="Cambria"/>
          <w:sz w:val="28"/>
          <w:szCs w:val="28"/>
          <w:lang w:val="en-GB"/>
        </w:rPr>
        <w:t>A</w:t>
      </w:r>
      <w:r w:rsidR="00C21FA8" w:rsidRPr="00C21FA8">
        <w:rPr>
          <w:rFonts w:ascii="Gentium" w:eastAsia="Cambria" w:hAnsi="Gentium" w:cs="Cambria"/>
          <w:sz w:val="28"/>
          <w:szCs w:val="28"/>
          <w:lang w:val="en-GB"/>
        </w:rPr>
        <w:t xml:space="preserve">nd </w:t>
      </w:r>
      <w:r w:rsidR="0011360B">
        <w:rPr>
          <w:rFonts w:ascii="Gentium" w:eastAsia="Cambria" w:hAnsi="Gentium" w:cs="Cambria"/>
          <w:sz w:val="28"/>
          <w:szCs w:val="28"/>
          <w:lang w:val="en-GB"/>
        </w:rPr>
        <w:t xml:space="preserve">David said that this </w:t>
      </w:r>
      <w:r w:rsidR="00347052">
        <w:rPr>
          <w:rFonts w:ascii="Gentium" w:eastAsia="Cambria" w:hAnsi="Gentium" w:cs="Cambria"/>
          <w:sz w:val="28"/>
          <w:szCs w:val="28"/>
          <w:lang w:val="en-GB"/>
        </w:rPr>
        <w:t>location was</w:t>
      </w:r>
      <w:r w:rsidR="0011360B">
        <w:rPr>
          <w:rFonts w:ascii="Gentium" w:eastAsia="Cambria" w:hAnsi="Gentium" w:cs="Cambria"/>
          <w:sz w:val="28"/>
          <w:szCs w:val="28"/>
          <w:lang w:val="en-GB"/>
        </w:rPr>
        <w:t xml:space="preserve"> where the temple of the Lord would be built.  </w:t>
      </w:r>
      <w:r w:rsidR="00C21FA8">
        <w:rPr>
          <w:rFonts w:ascii="Gentium" w:eastAsia="Cambria" w:hAnsi="Gentium" w:cs="Cambria"/>
          <w:sz w:val="28"/>
          <w:szCs w:val="28"/>
          <w:lang w:val="en-GB"/>
        </w:rPr>
        <w:t>S</w:t>
      </w:r>
      <w:r w:rsidR="00C21FA8" w:rsidRPr="00C21FA8">
        <w:rPr>
          <w:rFonts w:ascii="Gentium" w:eastAsia="Cambria" w:hAnsi="Gentium" w:cs="Cambria"/>
          <w:sz w:val="28"/>
          <w:szCs w:val="28"/>
          <w:lang w:val="en-GB"/>
        </w:rPr>
        <w:t>o</w:t>
      </w:r>
      <w:r w:rsidR="00C21FA8">
        <w:rPr>
          <w:rFonts w:ascii="Gentium" w:eastAsia="Cambria" w:hAnsi="Gentium" w:cs="Cambria"/>
          <w:sz w:val="28"/>
          <w:szCs w:val="28"/>
          <w:lang w:val="en-GB"/>
        </w:rPr>
        <w:t>,</w:t>
      </w:r>
      <w:r w:rsidR="00C21FA8" w:rsidRPr="00C21FA8">
        <w:rPr>
          <w:rFonts w:ascii="Gentium" w:eastAsia="Cambria" w:hAnsi="Gentium" w:cs="Cambria"/>
          <w:sz w:val="28"/>
          <w:szCs w:val="28"/>
          <w:lang w:val="en-GB"/>
        </w:rPr>
        <w:t xml:space="preserve"> it may well be </w:t>
      </w:r>
      <w:r w:rsidR="00C21FA8">
        <w:rPr>
          <w:rFonts w:ascii="Gentium" w:eastAsia="Cambria" w:hAnsi="Gentium" w:cs="Cambria"/>
          <w:sz w:val="28"/>
          <w:szCs w:val="28"/>
          <w:lang w:val="en-GB"/>
        </w:rPr>
        <w:t xml:space="preserve">that </w:t>
      </w:r>
      <w:r w:rsidR="00C21FA8" w:rsidRPr="00C21FA8">
        <w:rPr>
          <w:rFonts w:ascii="Gentium" w:eastAsia="Cambria" w:hAnsi="Gentium" w:cs="Cambria"/>
          <w:sz w:val="28"/>
          <w:szCs w:val="28"/>
          <w:lang w:val="en-GB"/>
        </w:rPr>
        <w:t xml:space="preserve">Psalm 30 is the </w:t>
      </w:r>
      <w:r w:rsidR="00C21FA8">
        <w:rPr>
          <w:rFonts w:ascii="Gentium" w:eastAsia="Cambria" w:hAnsi="Gentium" w:cs="Cambria"/>
          <w:sz w:val="28"/>
          <w:szCs w:val="28"/>
          <w:lang w:val="en-GB"/>
        </w:rPr>
        <w:t xml:space="preserve">Psalm </w:t>
      </w:r>
      <w:r w:rsidR="00C21FA8" w:rsidRPr="00C21FA8">
        <w:rPr>
          <w:rFonts w:ascii="Gentium" w:eastAsia="Cambria" w:hAnsi="Gentium" w:cs="Cambria"/>
          <w:sz w:val="28"/>
          <w:szCs w:val="28"/>
          <w:lang w:val="en-GB"/>
        </w:rPr>
        <w:t xml:space="preserve">that David prayed </w:t>
      </w:r>
      <w:r w:rsidR="00157BA2">
        <w:rPr>
          <w:rFonts w:ascii="Gentium" w:eastAsia="Cambria" w:hAnsi="Gentium" w:cs="Cambria"/>
          <w:sz w:val="28"/>
          <w:szCs w:val="28"/>
          <w:lang w:val="en-GB"/>
        </w:rPr>
        <w:t xml:space="preserve">that day </w:t>
      </w:r>
      <w:r w:rsidR="0011360B">
        <w:rPr>
          <w:rFonts w:ascii="Gentium" w:eastAsia="Cambria" w:hAnsi="Gentium" w:cs="Cambria"/>
          <w:sz w:val="28"/>
          <w:szCs w:val="28"/>
          <w:lang w:val="en-GB"/>
        </w:rPr>
        <w:t>to dedicate that site to the Lord</w:t>
      </w:r>
      <w:r w:rsidR="00C21FA8">
        <w:rPr>
          <w:rFonts w:ascii="Gentium" w:eastAsia="Cambria" w:hAnsi="Gentium" w:cs="Cambria"/>
          <w:sz w:val="28"/>
          <w:szCs w:val="28"/>
          <w:lang w:val="en-GB"/>
        </w:rPr>
        <w:t>.</w:t>
      </w:r>
      <w:r w:rsidR="00BC01FD">
        <w:rPr>
          <w:rFonts w:ascii="Gentium" w:eastAsia="Cambria" w:hAnsi="Gentium" w:cs="Cambria"/>
          <w:sz w:val="28"/>
          <w:szCs w:val="28"/>
          <w:lang w:val="en-GB"/>
        </w:rPr>
        <w:t xml:space="preserve">  And that is the view of many Bible scholars.</w:t>
      </w:r>
    </w:p>
    <w:p w14:paraId="7F832448" w14:textId="77777777" w:rsidR="00C21FA8" w:rsidRPr="00C21FA8" w:rsidRDefault="00C21FA8" w:rsidP="00C21FA8">
      <w:pPr>
        <w:ind w:left="340"/>
        <w:rPr>
          <w:rFonts w:ascii="Gentium" w:eastAsia="Cambria" w:hAnsi="Gentium" w:cs="Cambria"/>
          <w:sz w:val="28"/>
          <w:szCs w:val="28"/>
        </w:rPr>
      </w:pPr>
    </w:p>
    <w:p w14:paraId="77A9CD54" w14:textId="0F0DC060" w:rsidR="00C21FA8" w:rsidRPr="00CC7819" w:rsidRDefault="00157BA2">
      <w:pPr>
        <w:numPr>
          <w:ilvl w:val="1"/>
          <w:numId w:val="1"/>
        </w:numPr>
        <w:rPr>
          <w:rFonts w:ascii="Gentium" w:eastAsia="Cambria" w:hAnsi="Gentium" w:cs="Cambria"/>
          <w:sz w:val="28"/>
          <w:szCs w:val="28"/>
        </w:rPr>
      </w:pPr>
      <w:r>
        <w:rPr>
          <w:rFonts w:ascii="Gentium" w:eastAsia="Cambria" w:hAnsi="Gentium" w:cs="Cambria"/>
          <w:sz w:val="28"/>
          <w:szCs w:val="28"/>
          <w:lang w:val="en-GB"/>
        </w:rPr>
        <w:t xml:space="preserve">But of course, </w:t>
      </w:r>
      <w:r w:rsidR="00C21FA8" w:rsidRPr="00C21FA8">
        <w:rPr>
          <w:rFonts w:ascii="Gentium" w:eastAsia="Cambria" w:hAnsi="Gentium" w:cs="Cambria"/>
          <w:sz w:val="28"/>
          <w:szCs w:val="28"/>
          <w:lang w:val="en-GB"/>
        </w:rPr>
        <w:t>we cannot know th</w:t>
      </w:r>
      <w:r w:rsidR="00BC01FD">
        <w:rPr>
          <w:rFonts w:ascii="Gentium" w:eastAsia="Cambria" w:hAnsi="Gentium" w:cs="Cambria"/>
          <w:sz w:val="28"/>
          <w:szCs w:val="28"/>
          <w:lang w:val="en-GB"/>
        </w:rPr>
        <w:t>is</w:t>
      </w:r>
      <w:r w:rsidR="00C21FA8" w:rsidRPr="00C21FA8">
        <w:rPr>
          <w:rFonts w:ascii="Gentium" w:eastAsia="Cambria" w:hAnsi="Gentium" w:cs="Cambria"/>
          <w:sz w:val="28"/>
          <w:szCs w:val="28"/>
          <w:lang w:val="en-GB"/>
        </w:rPr>
        <w:t xml:space="preserve"> for certain</w:t>
      </w:r>
      <w:r w:rsidR="00C21FA8">
        <w:rPr>
          <w:rFonts w:ascii="Gentium" w:eastAsia="Cambria" w:hAnsi="Gentium" w:cs="Cambria"/>
          <w:sz w:val="28"/>
          <w:szCs w:val="28"/>
          <w:lang w:val="en-GB"/>
        </w:rPr>
        <w:t>.  W</w:t>
      </w:r>
      <w:r w:rsidR="00C21FA8" w:rsidRPr="00C21FA8">
        <w:rPr>
          <w:rFonts w:ascii="Gentium" w:eastAsia="Cambria" w:hAnsi="Gentium" w:cs="Cambria"/>
          <w:sz w:val="28"/>
          <w:szCs w:val="28"/>
          <w:lang w:val="en-GB"/>
        </w:rPr>
        <w:t xml:space="preserve">hat we can know for certain is that </w:t>
      </w:r>
      <w:r w:rsidR="00C21FA8">
        <w:rPr>
          <w:rFonts w:ascii="Gentium" w:eastAsia="Cambria" w:hAnsi="Gentium" w:cs="Cambria"/>
          <w:sz w:val="28"/>
          <w:szCs w:val="28"/>
          <w:lang w:val="en-GB"/>
        </w:rPr>
        <w:t xml:space="preserve">Psalm </w:t>
      </w:r>
      <w:r w:rsidR="00C21FA8" w:rsidRPr="00C21FA8">
        <w:rPr>
          <w:rFonts w:ascii="Gentium" w:eastAsia="Cambria" w:hAnsi="Gentium" w:cs="Cambria"/>
          <w:sz w:val="28"/>
          <w:szCs w:val="28"/>
          <w:lang w:val="en-GB"/>
        </w:rPr>
        <w:t xml:space="preserve">30 is a Psalm that David prayed after he had been near death </w:t>
      </w:r>
      <w:r w:rsidR="000E79BC" w:rsidRPr="00C21FA8">
        <w:rPr>
          <w:rFonts w:ascii="Gentium" w:eastAsia="Cambria" w:hAnsi="Gentium" w:cs="Cambria"/>
          <w:sz w:val="28"/>
          <w:szCs w:val="28"/>
          <w:lang w:val="en-GB"/>
        </w:rPr>
        <w:t>because of</w:t>
      </w:r>
      <w:r w:rsidR="00C21FA8" w:rsidRPr="00C21FA8">
        <w:rPr>
          <w:rFonts w:ascii="Gentium" w:eastAsia="Cambria" w:hAnsi="Gentium" w:cs="Cambria"/>
          <w:sz w:val="28"/>
          <w:szCs w:val="28"/>
          <w:lang w:val="en-GB"/>
        </w:rPr>
        <w:t xml:space="preserve"> illness</w:t>
      </w:r>
      <w:r w:rsidR="00C21FA8">
        <w:rPr>
          <w:rFonts w:ascii="Gentium" w:eastAsia="Cambria" w:hAnsi="Gentium" w:cs="Cambria"/>
          <w:sz w:val="28"/>
          <w:szCs w:val="28"/>
          <w:lang w:val="en-GB"/>
        </w:rPr>
        <w:t xml:space="preserve">.  Verse </w:t>
      </w:r>
      <w:r w:rsidR="00347052">
        <w:rPr>
          <w:rFonts w:ascii="Gentium" w:eastAsia="Cambria" w:hAnsi="Gentium" w:cs="Cambria"/>
          <w:sz w:val="28"/>
          <w:szCs w:val="28"/>
          <w:lang w:val="en-GB"/>
        </w:rPr>
        <w:t xml:space="preserve">2 talks about healing and verse 3 </w:t>
      </w:r>
      <w:r w:rsidR="00C21FA8" w:rsidRPr="00C21FA8">
        <w:rPr>
          <w:rFonts w:ascii="Gentium" w:eastAsia="Cambria" w:hAnsi="Gentium" w:cs="Cambria"/>
          <w:sz w:val="28"/>
          <w:szCs w:val="28"/>
          <w:lang w:val="en-GB"/>
        </w:rPr>
        <w:t xml:space="preserve">about </w:t>
      </w:r>
      <w:r w:rsidR="00347052">
        <w:rPr>
          <w:rFonts w:ascii="Gentium" w:eastAsia="Cambria" w:hAnsi="Gentium" w:cs="Cambria"/>
          <w:sz w:val="28"/>
          <w:szCs w:val="28"/>
          <w:lang w:val="en-GB"/>
        </w:rPr>
        <w:t xml:space="preserve">having been </w:t>
      </w:r>
      <w:r w:rsidR="004F62E3">
        <w:rPr>
          <w:rFonts w:ascii="Gentium" w:eastAsia="Cambria" w:hAnsi="Gentium" w:cs="Cambria"/>
          <w:sz w:val="28"/>
          <w:szCs w:val="28"/>
          <w:lang w:val="en-GB"/>
        </w:rPr>
        <w:t xml:space="preserve">brought up from </w:t>
      </w:r>
      <w:r w:rsidR="00C21FA8">
        <w:rPr>
          <w:rFonts w:ascii="Gentium" w:eastAsia="Cambria" w:hAnsi="Gentium" w:cs="Cambria"/>
          <w:sz w:val="28"/>
          <w:szCs w:val="28"/>
          <w:lang w:val="en-GB"/>
        </w:rPr>
        <w:t>Sheol</w:t>
      </w:r>
      <w:r w:rsidR="00347052">
        <w:rPr>
          <w:rFonts w:ascii="Gentium" w:eastAsia="Cambria" w:hAnsi="Gentium" w:cs="Cambria"/>
          <w:sz w:val="28"/>
          <w:szCs w:val="28"/>
          <w:lang w:val="en-GB"/>
        </w:rPr>
        <w:t xml:space="preserve">, which is </w:t>
      </w:r>
      <w:r w:rsidR="004F62E3">
        <w:rPr>
          <w:rFonts w:ascii="Gentium" w:eastAsia="Cambria" w:hAnsi="Gentium" w:cs="Cambria"/>
          <w:sz w:val="28"/>
          <w:szCs w:val="28"/>
          <w:lang w:val="en-GB"/>
        </w:rPr>
        <w:t xml:space="preserve">how the </w:t>
      </w:r>
      <w:r w:rsidR="00C21FA8" w:rsidRPr="00C21FA8">
        <w:rPr>
          <w:rFonts w:ascii="Gentium" w:eastAsia="Cambria" w:hAnsi="Gentium" w:cs="Cambria"/>
          <w:sz w:val="28"/>
          <w:szCs w:val="28"/>
          <w:lang w:val="en-GB"/>
        </w:rPr>
        <w:t>Jews spoke about death</w:t>
      </w:r>
      <w:r w:rsidR="00C21FA8">
        <w:rPr>
          <w:rFonts w:ascii="Gentium" w:eastAsia="Cambria" w:hAnsi="Gentium" w:cs="Cambria"/>
          <w:sz w:val="28"/>
          <w:szCs w:val="28"/>
          <w:lang w:val="en-GB"/>
        </w:rPr>
        <w:t xml:space="preserve">.  So, </w:t>
      </w:r>
      <w:r w:rsidR="00C21FA8" w:rsidRPr="00C21FA8">
        <w:rPr>
          <w:rFonts w:ascii="Gentium" w:eastAsia="Cambria" w:hAnsi="Gentium" w:cs="Cambria"/>
          <w:sz w:val="28"/>
          <w:szCs w:val="28"/>
          <w:lang w:val="en-GB"/>
        </w:rPr>
        <w:t>David had been close to death but now he was healed</w:t>
      </w:r>
      <w:r w:rsidR="00C21FA8">
        <w:rPr>
          <w:rFonts w:ascii="Gentium" w:eastAsia="Cambria" w:hAnsi="Gentium" w:cs="Cambria"/>
          <w:sz w:val="28"/>
          <w:szCs w:val="28"/>
          <w:lang w:val="en-GB"/>
        </w:rPr>
        <w:t>.  A</w:t>
      </w:r>
      <w:r w:rsidR="00C21FA8" w:rsidRPr="00C21FA8">
        <w:rPr>
          <w:rFonts w:ascii="Gentium" w:eastAsia="Cambria" w:hAnsi="Gentium" w:cs="Cambria"/>
          <w:sz w:val="28"/>
          <w:szCs w:val="28"/>
          <w:lang w:val="en-GB"/>
        </w:rPr>
        <w:t xml:space="preserve">nd it was </w:t>
      </w:r>
      <w:r w:rsidR="00BE5721">
        <w:rPr>
          <w:rFonts w:ascii="Gentium" w:eastAsia="Cambria" w:hAnsi="Gentium" w:cs="Cambria"/>
          <w:sz w:val="28"/>
          <w:szCs w:val="28"/>
          <w:lang w:val="en-GB"/>
        </w:rPr>
        <w:t xml:space="preserve">deliverance from this crisis </w:t>
      </w:r>
      <w:r w:rsidR="00C21FA8" w:rsidRPr="00C21FA8">
        <w:rPr>
          <w:rFonts w:ascii="Gentium" w:eastAsia="Cambria" w:hAnsi="Gentium" w:cs="Cambria"/>
          <w:sz w:val="28"/>
          <w:szCs w:val="28"/>
          <w:lang w:val="en-GB"/>
        </w:rPr>
        <w:t>that led him to write th</w:t>
      </w:r>
      <w:r w:rsidR="004A02FE">
        <w:rPr>
          <w:rFonts w:ascii="Gentium" w:eastAsia="Cambria" w:hAnsi="Gentium" w:cs="Cambria"/>
          <w:sz w:val="28"/>
          <w:szCs w:val="28"/>
          <w:lang w:val="en-GB"/>
        </w:rPr>
        <w:t>is</w:t>
      </w:r>
      <w:r w:rsidR="00C21FA8" w:rsidRPr="00C21FA8">
        <w:rPr>
          <w:rFonts w:ascii="Gentium" w:eastAsia="Cambria" w:hAnsi="Gentium" w:cs="Cambria"/>
          <w:sz w:val="28"/>
          <w:szCs w:val="28"/>
          <w:lang w:val="en-GB"/>
        </w:rPr>
        <w:t xml:space="preserve"> Psalm of Thanksgiving</w:t>
      </w:r>
      <w:r w:rsidR="00C21FA8">
        <w:rPr>
          <w:rFonts w:ascii="Gentium" w:eastAsia="Cambria" w:hAnsi="Gentium" w:cs="Cambria"/>
          <w:sz w:val="28"/>
          <w:szCs w:val="28"/>
          <w:lang w:val="en-GB"/>
        </w:rPr>
        <w:t>.</w:t>
      </w:r>
    </w:p>
    <w:p w14:paraId="57C6A827" w14:textId="77777777" w:rsidR="00CC7819" w:rsidRDefault="00CC7819" w:rsidP="00CC7819">
      <w:pPr>
        <w:pStyle w:val="ListParagraph"/>
        <w:rPr>
          <w:rFonts w:ascii="Gentium" w:eastAsia="Cambria" w:hAnsi="Gentium" w:cs="Cambria"/>
          <w:sz w:val="28"/>
          <w:szCs w:val="28"/>
        </w:rPr>
      </w:pPr>
    </w:p>
    <w:p w14:paraId="6AC662BC" w14:textId="34601600" w:rsidR="00CC7819" w:rsidRDefault="00180412">
      <w:pPr>
        <w:numPr>
          <w:ilvl w:val="1"/>
          <w:numId w:val="1"/>
        </w:numPr>
        <w:rPr>
          <w:rFonts w:ascii="Gentium" w:eastAsia="Cambria" w:hAnsi="Gentium" w:cs="Cambria"/>
          <w:sz w:val="28"/>
          <w:szCs w:val="28"/>
        </w:rPr>
      </w:pPr>
      <w:r>
        <w:rPr>
          <w:rFonts w:ascii="Gentium" w:eastAsia="Cambria" w:hAnsi="Gentium" w:cs="Cambria"/>
          <w:sz w:val="28"/>
          <w:szCs w:val="28"/>
        </w:rPr>
        <w:t xml:space="preserve">And </w:t>
      </w:r>
      <w:r w:rsidR="00CC7819">
        <w:rPr>
          <w:rFonts w:ascii="Gentium" w:eastAsia="Cambria" w:hAnsi="Gentium" w:cs="Cambria"/>
          <w:sz w:val="28"/>
          <w:szCs w:val="28"/>
        </w:rPr>
        <w:t xml:space="preserve">it is worth us thinking about this for a </w:t>
      </w:r>
      <w:r w:rsidR="00384F09">
        <w:rPr>
          <w:rFonts w:ascii="Gentium" w:eastAsia="Cambria" w:hAnsi="Gentium" w:cs="Cambria"/>
          <w:sz w:val="28"/>
          <w:szCs w:val="28"/>
        </w:rPr>
        <w:t>moment before</w:t>
      </w:r>
      <w:r w:rsidR="00CC7819">
        <w:rPr>
          <w:rFonts w:ascii="Gentium" w:eastAsia="Cambria" w:hAnsi="Gentium" w:cs="Cambria"/>
          <w:sz w:val="28"/>
          <w:szCs w:val="28"/>
        </w:rPr>
        <w:t xml:space="preserve"> we press on.  </w:t>
      </w:r>
      <w:r w:rsidR="00CC7819" w:rsidRPr="00CC7819">
        <w:rPr>
          <w:rFonts w:ascii="Gentium" w:eastAsia="Cambria" w:hAnsi="Gentium" w:cs="Cambria"/>
          <w:sz w:val="28"/>
          <w:szCs w:val="28"/>
          <w:lang w:val="en-GB"/>
        </w:rPr>
        <w:t xml:space="preserve">We </w:t>
      </w:r>
      <w:r w:rsidR="009876B4">
        <w:rPr>
          <w:rFonts w:ascii="Gentium" w:eastAsia="Cambria" w:hAnsi="Gentium" w:cs="Cambria"/>
          <w:sz w:val="28"/>
          <w:szCs w:val="28"/>
          <w:lang w:val="en-GB"/>
        </w:rPr>
        <w:t xml:space="preserve">here today </w:t>
      </w:r>
      <w:r w:rsidR="00CC7819" w:rsidRPr="00CC7819">
        <w:rPr>
          <w:rFonts w:ascii="Gentium" w:eastAsia="Cambria" w:hAnsi="Gentium" w:cs="Cambria"/>
          <w:sz w:val="28"/>
          <w:szCs w:val="28"/>
          <w:lang w:val="en-GB"/>
        </w:rPr>
        <w:t xml:space="preserve">know a lot more than David </w:t>
      </w:r>
      <w:r w:rsidR="00384F09">
        <w:rPr>
          <w:rFonts w:ascii="Gentium" w:eastAsia="Cambria" w:hAnsi="Gentium" w:cs="Cambria"/>
          <w:sz w:val="28"/>
          <w:szCs w:val="28"/>
          <w:lang w:val="en-GB"/>
        </w:rPr>
        <w:t xml:space="preserve">did </w:t>
      </w:r>
      <w:r w:rsidR="00CC7819" w:rsidRPr="00CC7819">
        <w:rPr>
          <w:rFonts w:ascii="Gentium" w:eastAsia="Cambria" w:hAnsi="Gentium" w:cs="Cambria"/>
          <w:sz w:val="28"/>
          <w:szCs w:val="28"/>
          <w:lang w:val="en-GB"/>
        </w:rPr>
        <w:t xml:space="preserve">about medicine and surgery. </w:t>
      </w:r>
      <w:r w:rsidR="00384F09">
        <w:rPr>
          <w:rFonts w:ascii="Gentium" w:eastAsia="Cambria" w:hAnsi="Gentium" w:cs="Cambria"/>
          <w:sz w:val="28"/>
          <w:szCs w:val="28"/>
          <w:lang w:val="en-GB"/>
        </w:rPr>
        <w:t xml:space="preserve"> </w:t>
      </w:r>
      <w:r w:rsidR="00CC7819" w:rsidRPr="00CC7819">
        <w:rPr>
          <w:rFonts w:ascii="Gentium" w:eastAsia="Cambria" w:hAnsi="Gentium" w:cs="Cambria"/>
          <w:sz w:val="28"/>
          <w:szCs w:val="28"/>
          <w:lang w:val="en-GB"/>
        </w:rPr>
        <w:t xml:space="preserve">And </w:t>
      </w:r>
      <w:r w:rsidR="00A17761">
        <w:rPr>
          <w:rFonts w:ascii="Gentium" w:eastAsia="Cambria" w:hAnsi="Gentium" w:cs="Cambria"/>
          <w:sz w:val="28"/>
          <w:szCs w:val="28"/>
          <w:lang w:val="en-GB"/>
        </w:rPr>
        <w:t xml:space="preserve">many of us have benefited greatly from </w:t>
      </w:r>
      <w:r w:rsidR="00384F09">
        <w:rPr>
          <w:rFonts w:ascii="Gentium" w:eastAsia="Cambria" w:hAnsi="Gentium" w:cs="Cambria"/>
          <w:sz w:val="28"/>
          <w:szCs w:val="28"/>
          <w:lang w:val="en-GB"/>
        </w:rPr>
        <w:t>m</w:t>
      </w:r>
      <w:r w:rsidR="00CC7819" w:rsidRPr="00CC7819">
        <w:rPr>
          <w:rFonts w:ascii="Gentium" w:eastAsia="Cambria" w:hAnsi="Gentium" w:cs="Cambria"/>
          <w:sz w:val="28"/>
          <w:szCs w:val="28"/>
          <w:lang w:val="en-GB"/>
        </w:rPr>
        <w:t xml:space="preserve">edicine and surgery. </w:t>
      </w:r>
      <w:r w:rsidR="00384F09">
        <w:rPr>
          <w:rFonts w:ascii="Gentium" w:eastAsia="Cambria" w:hAnsi="Gentium" w:cs="Cambria"/>
          <w:sz w:val="28"/>
          <w:szCs w:val="28"/>
          <w:lang w:val="en-GB"/>
        </w:rPr>
        <w:t xml:space="preserve"> </w:t>
      </w:r>
      <w:r w:rsidR="00CC7819" w:rsidRPr="00CC7819">
        <w:rPr>
          <w:rFonts w:ascii="Gentium" w:eastAsia="Cambria" w:hAnsi="Gentium" w:cs="Cambria"/>
          <w:sz w:val="28"/>
          <w:szCs w:val="28"/>
          <w:lang w:val="en-GB"/>
        </w:rPr>
        <w:t xml:space="preserve">But </w:t>
      </w:r>
      <w:r w:rsidR="003C695F">
        <w:rPr>
          <w:rFonts w:ascii="Gentium" w:eastAsia="Cambria" w:hAnsi="Gentium" w:cs="Cambria"/>
          <w:sz w:val="28"/>
          <w:szCs w:val="28"/>
          <w:lang w:val="en-GB"/>
        </w:rPr>
        <w:t xml:space="preserve">one of the downsides of this technology and knowledge is that we can be </w:t>
      </w:r>
      <w:r w:rsidR="00CC7819" w:rsidRPr="00CC7819">
        <w:rPr>
          <w:rFonts w:ascii="Gentium" w:eastAsia="Cambria" w:hAnsi="Gentium" w:cs="Cambria"/>
          <w:sz w:val="28"/>
          <w:szCs w:val="28"/>
          <w:lang w:val="en-GB"/>
        </w:rPr>
        <w:t xml:space="preserve">quicker to speak about </w:t>
      </w:r>
      <w:r w:rsidR="00384F09">
        <w:rPr>
          <w:rFonts w:ascii="Gentium" w:eastAsia="Cambria" w:hAnsi="Gentium" w:cs="Cambria"/>
          <w:sz w:val="28"/>
          <w:szCs w:val="28"/>
          <w:lang w:val="en-GB"/>
        </w:rPr>
        <w:t>‘</w:t>
      </w:r>
      <w:r w:rsidR="00CC7819" w:rsidRPr="00CC7819">
        <w:rPr>
          <w:rFonts w:ascii="Gentium" w:eastAsia="Cambria" w:hAnsi="Gentium" w:cs="Cambria"/>
          <w:sz w:val="28"/>
          <w:szCs w:val="28"/>
          <w:lang w:val="en-GB"/>
        </w:rPr>
        <w:t>the miracles of modern medicine</w:t>
      </w:r>
      <w:r w:rsidR="00384F09">
        <w:rPr>
          <w:rFonts w:ascii="Gentium" w:eastAsia="Cambria" w:hAnsi="Gentium" w:cs="Cambria"/>
          <w:sz w:val="28"/>
          <w:szCs w:val="28"/>
          <w:lang w:val="en-GB"/>
        </w:rPr>
        <w:t>’</w:t>
      </w:r>
      <w:r w:rsidR="00CC7819" w:rsidRPr="00CC7819">
        <w:rPr>
          <w:rFonts w:ascii="Gentium" w:eastAsia="Cambria" w:hAnsi="Gentium" w:cs="Cambria"/>
          <w:sz w:val="28"/>
          <w:szCs w:val="28"/>
          <w:lang w:val="en-GB"/>
        </w:rPr>
        <w:t xml:space="preserve"> th</w:t>
      </w:r>
      <w:r w:rsidR="00384F09">
        <w:rPr>
          <w:rFonts w:ascii="Gentium" w:eastAsia="Cambria" w:hAnsi="Gentium" w:cs="Cambria"/>
          <w:sz w:val="28"/>
          <w:szCs w:val="28"/>
          <w:lang w:val="en-GB"/>
        </w:rPr>
        <w:t>a</w:t>
      </w:r>
      <w:r w:rsidR="00CC7819" w:rsidRPr="00CC7819">
        <w:rPr>
          <w:rFonts w:ascii="Gentium" w:eastAsia="Cambria" w:hAnsi="Gentium" w:cs="Cambria"/>
          <w:sz w:val="28"/>
          <w:szCs w:val="28"/>
          <w:lang w:val="en-GB"/>
        </w:rPr>
        <w:t xml:space="preserve">n we are about </w:t>
      </w:r>
      <w:r w:rsidR="00384F09">
        <w:rPr>
          <w:rFonts w:ascii="Gentium" w:eastAsia="Cambria" w:hAnsi="Gentium" w:cs="Cambria"/>
          <w:sz w:val="28"/>
          <w:szCs w:val="28"/>
          <w:lang w:val="en-GB"/>
        </w:rPr>
        <w:t>God’s power to heal</w:t>
      </w:r>
      <w:r w:rsidR="003C695F">
        <w:rPr>
          <w:rFonts w:ascii="Gentium" w:eastAsia="Cambria" w:hAnsi="Gentium" w:cs="Cambria"/>
          <w:sz w:val="28"/>
          <w:szCs w:val="28"/>
          <w:lang w:val="en-GB"/>
        </w:rPr>
        <w:t xml:space="preserve">.  </w:t>
      </w:r>
      <w:r w:rsidR="000E52BD">
        <w:rPr>
          <w:rFonts w:ascii="Gentium" w:eastAsia="Cambria" w:hAnsi="Gentium" w:cs="Cambria"/>
          <w:sz w:val="28"/>
          <w:szCs w:val="28"/>
          <w:lang w:val="en-GB"/>
        </w:rPr>
        <w:t xml:space="preserve">Now, </w:t>
      </w:r>
      <w:r w:rsidR="00CC7819" w:rsidRPr="00CC7819">
        <w:rPr>
          <w:rFonts w:ascii="Gentium" w:eastAsia="Cambria" w:hAnsi="Gentium" w:cs="Cambria"/>
          <w:sz w:val="28"/>
          <w:szCs w:val="28"/>
          <w:lang w:val="en-GB"/>
        </w:rPr>
        <w:t xml:space="preserve">God uses medicine </w:t>
      </w:r>
      <w:r w:rsidR="00384F09">
        <w:rPr>
          <w:rFonts w:ascii="Gentium" w:eastAsia="Cambria" w:hAnsi="Gentium" w:cs="Cambria"/>
          <w:sz w:val="28"/>
          <w:szCs w:val="28"/>
          <w:lang w:val="en-GB"/>
        </w:rPr>
        <w:t>and</w:t>
      </w:r>
      <w:r w:rsidR="00CC7819" w:rsidRPr="00CC7819">
        <w:rPr>
          <w:rFonts w:ascii="Gentium" w:eastAsia="Cambria" w:hAnsi="Gentium" w:cs="Cambria"/>
          <w:sz w:val="28"/>
          <w:szCs w:val="28"/>
          <w:lang w:val="en-GB"/>
        </w:rPr>
        <w:t xml:space="preserve"> surgery to heal</w:t>
      </w:r>
      <w:r w:rsidR="000E52BD">
        <w:rPr>
          <w:rFonts w:ascii="Gentium" w:eastAsia="Cambria" w:hAnsi="Gentium" w:cs="Cambria"/>
          <w:sz w:val="28"/>
          <w:szCs w:val="28"/>
          <w:lang w:val="en-GB"/>
        </w:rPr>
        <w:t xml:space="preserve"> us, a</w:t>
      </w:r>
      <w:r w:rsidR="00CC7819" w:rsidRPr="00CC7819">
        <w:rPr>
          <w:rFonts w:ascii="Gentium" w:eastAsia="Cambria" w:hAnsi="Gentium" w:cs="Cambria"/>
          <w:sz w:val="28"/>
          <w:szCs w:val="28"/>
          <w:lang w:val="en-GB"/>
        </w:rPr>
        <w:t xml:space="preserve">nd </w:t>
      </w:r>
      <w:r w:rsidR="000E52BD">
        <w:rPr>
          <w:rFonts w:ascii="Gentium" w:eastAsia="Cambria" w:hAnsi="Gentium" w:cs="Cambria"/>
          <w:sz w:val="28"/>
          <w:szCs w:val="28"/>
          <w:lang w:val="en-GB"/>
        </w:rPr>
        <w:t xml:space="preserve">we should be thankful </w:t>
      </w:r>
      <w:r w:rsidR="00384F09">
        <w:rPr>
          <w:rFonts w:ascii="Gentium" w:eastAsia="Cambria" w:hAnsi="Gentium" w:cs="Cambria"/>
          <w:sz w:val="28"/>
          <w:szCs w:val="28"/>
          <w:lang w:val="en-GB"/>
        </w:rPr>
        <w:t>for d</w:t>
      </w:r>
      <w:r w:rsidR="00CC7819" w:rsidRPr="00CC7819">
        <w:rPr>
          <w:rFonts w:ascii="Gentium" w:eastAsia="Cambria" w:hAnsi="Gentium" w:cs="Cambria"/>
          <w:sz w:val="28"/>
          <w:szCs w:val="28"/>
          <w:lang w:val="en-GB"/>
        </w:rPr>
        <w:t xml:space="preserve">octors </w:t>
      </w:r>
      <w:r w:rsidR="00384F09">
        <w:rPr>
          <w:rFonts w:ascii="Gentium" w:eastAsia="Cambria" w:hAnsi="Gentium" w:cs="Cambria"/>
          <w:sz w:val="28"/>
          <w:szCs w:val="28"/>
          <w:lang w:val="en-GB"/>
        </w:rPr>
        <w:t>and</w:t>
      </w:r>
      <w:r w:rsidR="00CC7819" w:rsidRPr="00CC7819">
        <w:rPr>
          <w:rFonts w:ascii="Gentium" w:eastAsia="Cambria" w:hAnsi="Gentium" w:cs="Cambria"/>
          <w:sz w:val="28"/>
          <w:szCs w:val="28"/>
          <w:lang w:val="en-GB"/>
        </w:rPr>
        <w:t xml:space="preserve"> medical technology.</w:t>
      </w:r>
      <w:r w:rsidR="00384F09" w:rsidRPr="00384F09">
        <w:rPr>
          <w:rFonts w:ascii="Gentium" w:eastAsia="Cambria" w:hAnsi="Gentium" w:cs="Cambria"/>
          <w:sz w:val="28"/>
          <w:szCs w:val="28"/>
          <w:lang w:val="en-GB"/>
        </w:rPr>
        <w:t xml:space="preserve"> </w:t>
      </w:r>
      <w:r w:rsidR="00384F09">
        <w:rPr>
          <w:rFonts w:ascii="Gentium" w:eastAsia="Cambria" w:hAnsi="Gentium" w:cs="Cambria"/>
          <w:sz w:val="28"/>
          <w:szCs w:val="28"/>
          <w:lang w:val="en-GB"/>
        </w:rPr>
        <w:t xml:space="preserve"> </w:t>
      </w:r>
      <w:r w:rsidR="00384F09" w:rsidRPr="00384F09">
        <w:rPr>
          <w:rFonts w:ascii="Gentium" w:eastAsia="Cambria" w:hAnsi="Gentium" w:cs="Cambria"/>
          <w:sz w:val="28"/>
          <w:szCs w:val="28"/>
          <w:lang w:val="en-GB"/>
        </w:rPr>
        <w:t>But when we are sick</w:t>
      </w:r>
      <w:r w:rsidR="00384F09">
        <w:rPr>
          <w:rFonts w:ascii="Gentium" w:eastAsia="Cambria" w:hAnsi="Gentium" w:cs="Cambria"/>
          <w:sz w:val="28"/>
          <w:szCs w:val="28"/>
          <w:lang w:val="en-GB"/>
        </w:rPr>
        <w:t>,</w:t>
      </w:r>
      <w:r w:rsidR="00384F09" w:rsidRPr="00384F09">
        <w:rPr>
          <w:rFonts w:ascii="Gentium" w:eastAsia="Cambria" w:hAnsi="Gentium" w:cs="Cambria"/>
          <w:sz w:val="28"/>
          <w:szCs w:val="28"/>
          <w:lang w:val="en-GB"/>
        </w:rPr>
        <w:t xml:space="preserve"> let us first pray to God for healing</w:t>
      </w:r>
      <w:r w:rsidR="000E52BD">
        <w:rPr>
          <w:rFonts w:ascii="Gentium" w:eastAsia="Cambria" w:hAnsi="Gentium" w:cs="Cambria"/>
          <w:sz w:val="28"/>
          <w:szCs w:val="28"/>
          <w:lang w:val="en-GB"/>
        </w:rPr>
        <w:t xml:space="preserve">, and </w:t>
      </w:r>
      <w:r w:rsidR="00384F09" w:rsidRPr="00384F09">
        <w:rPr>
          <w:rFonts w:ascii="Gentium" w:eastAsia="Cambria" w:hAnsi="Gentium" w:cs="Cambria"/>
          <w:sz w:val="28"/>
          <w:szCs w:val="28"/>
          <w:lang w:val="en-GB"/>
        </w:rPr>
        <w:t>when we are healed, let us first thank God for healing!</w:t>
      </w:r>
    </w:p>
    <w:p w14:paraId="3200FF16" w14:textId="77777777" w:rsidR="003708A9" w:rsidRPr="00964A18" w:rsidRDefault="003708A9" w:rsidP="003708A9">
      <w:pPr>
        <w:ind w:left="340"/>
        <w:rPr>
          <w:rFonts w:ascii="Gentium" w:eastAsia="Cambria" w:hAnsi="Gentium" w:cs="Cambria"/>
          <w:sz w:val="28"/>
          <w:szCs w:val="28"/>
        </w:rPr>
      </w:pPr>
    </w:p>
    <w:p w14:paraId="38F909C5" w14:textId="24E253B6" w:rsidR="003708A9" w:rsidRDefault="004A658E" w:rsidP="003708A9">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Well, that is the </w:t>
      </w:r>
      <w:r w:rsidRPr="004A658E">
        <w:rPr>
          <w:rFonts w:ascii="Gentium" w:eastAsia="Cambria" w:hAnsi="Gentium" w:cs="Cambria"/>
          <w:b/>
          <w:bCs/>
          <w:sz w:val="28"/>
          <w:szCs w:val="28"/>
        </w:rPr>
        <w:t>Setting</w:t>
      </w:r>
      <w:r>
        <w:rPr>
          <w:rFonts w:ascii="Gentium" w:eastAsia="Cambria" w:hAnsi="Gentium" w:cs="Cambria"/>
          <w:sz w:val="28"/>
          <w:szCs w:val="28"/>
        </w:rPr>
        <w:t xml:space="preserve"> of th</w:t>
      </w:r>
      <w:r w:rsidR="00A3000A">
        <w:rPr>
          <w:rFonts w:ascii="Gentium" w:eastAsia="Cambria" w:hAnsi="Gentium" w:cs="Cambria"/>
          <w:sz w:val="28"/>
          <w:szCs w:val="28"/>
        </w:rPr>
        <w:t>e</w:t>
      </w:r>
      <w:r>
        <w:rPr>
          <w:rFonts w:ascii="Gentium" w:eastAsia="Cambria" w:hAnsi="Gentium" w:cs="Cambria"/>
          <w:sz w:val="28"/>
          <w:szCs w:val="28"/>
        </w:rPr>
        <w:t xml:space="preserve"> Psalm.  But let’s turn our attention next to the </w:t>
      </w:r>
      <w:r w:rsidR="003708A9" w:rsidRPr="00A858D5">
        <w:rPr>
          <w:rFonts w:ascii="Gentium" w:eastAsia="Cambria" w:hAnsi="Gentium" w:cs="Cambria"/>
          <w:b/>
          <w:bCs/>
          <w:caps/>
          <w:sz w:val="28"/>
          <w:szCs w:val="28"/>
        </w:rPr>
        <w:t>Structure</w:t>
      </w:r>
      <w:r>
        <w:rPr>
          <w:rFonts w:ascii="Gentium" w:eastAsia="Cambria" w:hAnsi="Gentium" w:cs="Cambria"/>
          <w:sz w:val="28"/>
          <w:szCs w:val="28"/>
        </w:rPr>
        <w:t xml:space="preserve"> of the Psalm.</w:t>
      </w:r>
      <w:r w:rsidR="003708A9">
        <w:rPr>
          <w:rFonts w:ascii="Gentium" w:eastAsia="Cambria" w:hAnsi="Gentium" w:cs="Cambria"/>
          <w:sz w:val="28"/>
          <w:szCs w:val="28"/>
        </w:rPr>
        <w:t xml:space="preserve">          </w:t>
      </w:r>
    </w:p>
    <w:p w14:paraId="44E6FE0D" w14:textId="77777777" w:rsidR="003708A9" w:rsidRDefault="003708A9" w:rsidP="003708A9">
      <w:pPr>
        <w:rPr>
          <w:rFonts w:ascii="Gentium" w:eastAsia="Cambria" w:hAnsi="Gentium" w:cs="Cambria"/>
          <w:sz w:val="28"/>
          <w:szCs w:val="28"/>
        </w:rPr>
      </w:pPr>
    </w:p>
    <w:p w14:paraId="66AF2FB1" w14:textId="72586796" w:rsidR="00C44419" w:rsidRPr="009C454D" w:rsidRDefault="00405C9F" w:rsidP="009C454D">
      <w:pPr>
        <w:numPr>
          <w:ilvl w:val="1"/>
          <w:numId w:val="1"/>
        </w:numPr>
        <w:rPr>
          <w:rFonts w:ascii="Gentium" w:eastAsia="Cambria" w:hAnsi="Gentium" w:cs="Cambria"/>
          <w:sz w:val="28"/>
          <w:szCs w:val="28"/>
        </w:rPr>
      </w:pPr>
      <w:r w:rsidRPr="00964A18">
        <w:rPr>
          <w:rFonts w:ascii="Gentium" w:eastAsia="Cambria" w:hAnsi="Gentium" w:cs="Cambria"/>
          <w:sz w:val="28"/>
          <w:szCs w:val="28"/>
        </w:rPr>
        <w:t>And</w:t>
      </w:r>
      <w:r w:rsidR="00CE3DDC">
        <w:rPr>
          <w:rFonts w:ascii="Gentium" w:eastAsia="Cambria" w:hAnsi="Gentium" w:cs="Cambria"/>
          <w:sz w:val="28"/>
          <w:szCs w:val="28"/>
        </w:rPr>
        <w:t xml:space="preserve"> </w:t>
      </w:r>
      <w:r w:rsidR="00A13A70">
        <w:rPr>
          <w:rFonts w:ascii="Gentium" w:eastAsia="Cambria" w:hAnsi="Gentium" w:cs="Cambria"/>
          <w:sz w:val="28"/>
          <w:szCs w:val="28"/>
        </w:rPr>
        <w:t xml:space="preserve">thanksgiving </w:t>
      </w:r>
      <w:r w:rsidR="00CE3DDC">
        <w:rPr>
          <w:rFonts w:ascii="Gentium" w:eastAsia="Cambria" w:hAnsi="Gentium" w:cs="Cambria"/>
          <w:sz w:val="28"/>
          <w:szCs w:val="28"/>
        </w:rPr>
        <w:t>Psalms of REorientation have a typical structure</w:t>
      </w:r>
      <w:r w:rsidR="009C454D">
        <w:rPr>
          <w:rFonts w:ascii="Gentium" w:eastAsia="Cambria" w:hAnsi="Gentium" w:cs="Cambria"/>
          <w:sz w:val="28"/>
          <w:szCs w:val="28"/>
        </w:rPr>
        <w:t xml:space="preserve">: </w:t>
      </w:r>
      <w:r w:rsidR="00CE3DDC" w:rsidRPr="009C454D">
        <w:rPr>
          <w:rFonts w:ascii="Gentium" w:eastAsia="Cambria" w:hAnsi="Gentium" w:cs="Cambria"/>
          <w:sz w:val="28"/>
          <w:szCs w:val="28"/>
        </w:rPr>
        <w:t xml:space="preserve">They begin with </w:t>
      </w:r>
      <w:r w:rsidR="00A13A70" w:rsidRPr="009C454D">
        <w:rPr>
          <w:rFonts w:ascii="Gentium" w:eastAsia="Cambria" w:hAnsi="Gentium" w:cs="Cambria"/>
          <w:sz w:val="28"/>
          <w:szCs w:val="28"/>
        </w:rPr>
        <w:t xml:space="preserve">the Psalmist </w:t>
      </w:r>
      <w:r w:rsidR="00A13A70" w:rsidRPr="009C454D">
        <w:rPr>
          <w:rFonts w:ascii="Gentium" w:eastAsia="Cambria" w:hAnsi="Gentium" w:cs="Cambria"/>
          <w:b/>
          <w:bCs/>
          <w:sz w:val="28"/>
          <w:szCs w:val="28"/>
        </w:rPr>
        <w:t>declaring his intention</w:t>
      </w:r>
      <w:r w:rsidR="00A13A70" w:rsidRPr="009C454D">
        <w:rPr>
          <w:rFonts w:ascii="Gentium" w:eastAsia="Cambria" w:hAnsi="Gentium" w:cs="Cambria"/>
          <w:sz w:val="28"/>
          <w:szCs w:val="28"/>
        </w:rPr>
        <w:t xml:space="preserve"> to praise the Lord</w:t>
      </w:r>
      <w:r w:rsidR="00CE3DDC" w:rsidRPr="009C454D">
        <w:rPr>
          <w:rFonts w:ascii="Gentium" w:eastAsia="Cambria" w:hAnsi="Gentium" w:cs="Cambria"/>
          <w:sz w:val="28"/>
          <w:szCs w:val="28"/>
        </w:rPr>
        <w:t>.  And that is what</w:t>
      </w:r>
      <w:r w:rsidR="00202160" w:rsidRPr="009C454D">
        <w:rPr>
          <w:rFonts w:ascii="Gentium" w:eastAsia="Cambria" w:hAnsi="Gentium" w:cs="Cambria"/>
          <w:sz w:val="28"/>
          <w:szCs w:val="28"/>
        </w:rPr>
        <w:t xml:space="preserve"> </w:t>
      </w:r>
      <w:r w:rsidR="00CE3DDC" w:rsidRPr="009C454D">
        <w:rPr>
          <w:rFonts w:ascii="Gentium" w:eastAsia="Cambria" w:hAnsi="Gentium" w:cs="Cambria"/>
          <w:sz w:val="28"/>
          <w:szCs w:val="28"/>
        </w:rPr>
        <w:t>we see in verses 1-3</w:t>
      </w:r>
      <w:r w:rsidR="00202160" w:rsidRPr="009C454D">
        <w:rPr>
          <w:rFonts w:ascii="Gentium" w:eastAsia="Cambria" w:hAnsi="Gentium" w:cs="Cambria"/>
          <w:sz w:val="28"/>
          <w:szCs w:val="28"/>
        </w:rPr>
        <w:t>, where the Psalmist says that he will extol the Lord for having delivered him from death.</w:t>
      </w:r>
      <w:r w:rsidR="00864E7F" w:rsidRPr="009C454D">
        <w:rPr>
          <w:rFonts w:ascii="Gentium" w:eastAsia="Cambria" w:hAnsi="Gentium" w:cs="Cambria"/>
          <w:sz w:val="28"/>
          <w:szCs w:val="28"/>
        </w:rPr>
        <w:t xml:space="preserve"> </w:t>
      </w:r>
      <w:r w:rsidR="009C454D">
        <w:rPr>
          <w:rFonts w:ascii="Gentium" w:eastAsia="Cambria" w:hAnsi="Gentium" w:cs="Cambria"/>
          <w:sz w:val="28"/>
          <w:szCs w:val="28"/>
        </w:rPr>
        <w:t xml:space="preserve"> </w:t>
      </w:r>
      <w:r w:rsidR="00864E7F" w:rsidRPr="009C454D">
        <w:rPr>
          <w:rFonts w:ascii="Gentium" w:eastAsia="Cambria" w:hAnsi="Gentium" w:cs="Cambria"/>
          <w:sz w:val="28"/>
          <w:szCs w:val="28"/>
        </w:rPr>
        <w:t xml:space="preserve">And then </w:t>
      </w:r>
      <w:r w:rsidR="00A3000A" w:rsidRPr="009C454D">
        <w:rPr>
          <w:rFonts w:ascii="Gentium" w:eastAsia="Cambria" w:hAnsi="Gentium" w:cs="Cambria"/>
          <w:sz w:val="28"/>
          <w:szCs w:val="28"/>
        </w:rPr>
        <w:t xml:space="preserve">thanksgiving Psalms provide </w:t>
      </w:r>
      <w:r w:rsidR="00895E11" w:rsidRPr="009C454D">
        <w:rPr>
          <w:rFonts w:ascii="Gentium" w:eastAsia="Cambria" w:hAnsi="Gentium" w:cs="Cambria"/>
          <w:sz w:val="28"/>
          <w:szCs w:val="28"/>
        </w:rPr>
        <w:t xml:space="preserve">the </w:t>
      </w:r>
      <w:r w:rsidR="00A13A70" w:rsidRPr="009C454D">
        <w:rPr>
          <w:rFonts w:ascii="Gentium" w:eastAsia="Cambria" w:hAnsi="Gentium" w:cs="Cambria"/>
          <w:b/>
          <w:bCs/>
          <w:sz w:val="28"/>
          <w:szCs w:val="28"/>
        </w:rPr>
        <w:t>details</w:t>
      </w:r>
      <w:r w:rsidR="00A13A70" w:rsidRPr="009C454D">
        <w:rPr>
          <w:rFonts w:ascii="Gentium" w:eastAsia="Cambria" w:hAnsi="Gentium" w:cs="Cambria"/>
          <w:sz w:val="28"/>
          <w:szCs w:val="28"/>
        </w:rPr>
        <w:t xml:space="preserve"> of </w:t>
      </w:r>
      <w:r w:rsidR="00F349CE" w:rsidRPr="009C454D">
        <w:rPr>
          <w:rFonts w:ascii="Gentium" w:eastAsia="Cambria" w:hAnsi="Gentium" w:cs="Cambria"/>
          <w:sz w:val="28"/>
          <w:szCs w:val="28"/>
        </w:rPr>
        <w:t xml:space="preserve">the specific crisis and deliverance that led to this thanksgiving.  </w:t>
      </w:r>
      <w:r w:rsidR="00A13A70" w:rsidRPr="009C454D">
        <w:rPr>
          <w:rFonts w:ascii="Gentium" w:eastAsia="Cambria" w:hAnsi="Gentium" w:cs="Cambria"/>
          <w:sz w:val="28"/>
          <w:szCs w:val="28"/>
        </w:rPr>
        <w:t>And in Psalm 30, that is verses 4-12</w:t>
      </w:r>
      <w:r w:rsidR="004231DC" w:rsidRPr="009C454D">
        <w:rPr>
          <w:rFonts w:ascii="Gentium" w:eastAsia="Cambria" w:hAnsi="Gentium" w:cs="Cambria"/>
          <w:sz w:val="28"/>
          <w:szCs w:val="28"/>
        </w:rPr>
        <w:t>a</w:t>
      </w:r>
      <w:r w:rsidR="00A13A70" w:rsidRPr="009C454D">
        <w:rPr>
          <w:rFonts w:ascii="Gentium" w:eastAsia="Cambria" w:hAnsi="Gentium" w:cs="Cambria"/>
          <w:sz w:val="28"/>
          <w:szCs w:val="28"/>
        </w:rPr>
        <w:t xml:space="preserve">.  </w:t>
      </w:r>
      <w:r w:rsidR="004231DC" w:rsidRPr="009C454D">
        <w:rPr>
          <w:rFonts w:ascii="Gentium" w:eastAsia="Cambria" w:hAnsi="Gentium" w:cs="Cambria"/>
          <w:sz w:val="28"/>
          <w:szCs w:val="28"/>
        </w:rPr>
        <w:t xml:space="preserve">And we will look at this section in more detail in a moment.  But the last section of </w:t>
      </w:r>
      <w:r w:rsidR="009B7576" w:rsidRPr="009C454D">
        <w:rPr>
          <w:rFonts w:ascii="Gentium" w:eastAsia="Cambria" w:hAnsi="Gentium" w:cs="Cambria"/>
          <w:sz w:val="28"/>
          <w:szCs w:val="28"/>
        </w:rPr>
        <w:t xml:space="preserve">a </w:t>
      </w:r>
      <w:r w:rsidR="004231DC" w:rsidRPr="009C454D">
        <w:rPr>
          <w:rFonts w:ascii="Gentium" w:eastAsia="Cambria" w:hAnsi="Gentium" w:cs="Cambria"/>
          <w:sz w:val="28"/>
          <w:szCs w:val="28"/>
        </w:rPr>
        <w:t xml:space="preserve">thanksgiving REorientation Psalm is a </w:t>
      </w:r>
      <w:r w:rsidR="004231DC" w:rsidRPr="009C454D">
        <w:rPr>
          <w:rFonts w:ascii="Gentium" w:eastAsia="Cambria" w:hAnsi="Gentium" w:cs="Cambria"/>
          <w:b/>
          <w:bCs/>
          <w:sz w:val="28"/>
          <w:szCs w:val="28"/>
        </w:rPr>
        <w:t>final declaration</w:t>
      </w:r>
      <w:r w:rsidR="004231DC" w:rsidRPr="009C454D">
        <w:rPr>
          <w:rFonts w:ascii="Gentium" w:eastAsia="Cambria" w:hAnsi="Gentium" w:cs="Cambria"/>
          <w:sz w:val="28"/>
          <w:szCs w:val="28"/>
        </w:rPr>
        <w:t xml:space="preserve"> of thanks and praise.  And in Psalm 30, that is verse 12b, where the Psalmist says, “</w:t>
      </w:r>
      <w:r w:rsidR="004231DC" w:rsidRPr="009C454D">
        <w:rPr>
          <w:rFonts w:ascii="Gentium" w:eastAsia="Cambria" w:hAnsi="Gentium" w:cs="Cambria"/>
          <w:i/>
          <w:iCs/>
          <w:sz w:val="28"/>
          <w:szCs w:val="28"/>
        </w:rPr>
        <w:t>O Lord my God, I will give thanks to you forever</w:t>
      </w:r>
      <w:r w:rsidR="004231DC" w:rsidRPr="009C454D">
        <w:rPr>
          <w:rFonts w:ascii="Gentium" w:eastAsia="Cambria" w:hAnsi="Gentium" w:cs="Cambria"/>
          <w:sz w:val="28"/>
          <w:szCs w:val="28"/>
        </w:rPr>
        <w:t>.”</w:t>
      </w:r>
      <w:r w:rsidR="00A13A70" w:rsidRPr="009C454D">
        <w:rPr>
          <w:rFonts w:ascii="Gentium" w:eastAsia="Cambria" w:hAnsi="Gentium" w:cs="Cambria"/>
          <w:sz w:val="28"/>
          <w:szCs w:val="28"/>
        </w:rPr>
        <w:t xml:space="preserve">  </w:t>
      </w:r>
      <w:r w:rsidR="00C44419" w:rsidRPr="009C454D">
        <w:rPr>
          <w:rFonts w:ascii="Gentium" w:eastAsia="Cambria" w:hAnsi="Gentium" w:cs="Cambria"/>
          <w:sz w:val="28"/>
          <w:szCs w:val="28"/>
        </w:rPr>
        <w:t xml:space="preserve">So, </w:t>
      </w:r>
      <w:r w:rsidR="00C44419" w:rsidRPr="009C454D">
        <w:rPr>
          <w:rFonts w:ascii="Gentium" w:eastAsia="Cambria" w:hAnsi="Gentium" w:cs="Cambria"/>
          <w:b/>
          <w:bCs/>
          <w:sz w:val="28"/>
          <w:szCs w:val="28"/>
        </w:rPr>
        <w:t>intent</w:t>
      </w:r>
      <w:r w:rsidR="00C44419" w:rsidRPr="009C454D">
        <w:rPr>
          <w:rFonts w:ascii="Gentium" w:eastAsia="Cambria" w:hAnsi="Gentium" w:cs="Cambria"/>
          <w:sz w:val="28"/>
          <w:szCs w:val="28"/>
        </w:rPr>
        <w:t xml:space="preserve"> to praise, </w:t>
      </w:r>
      <w:r w:rsidR="00C44419" w:rsidRPr="009C454D">
        <w:rPr>
          <w:rFonts w:ascii="Gentium" w:eastAsia="Cambria" w:hAnsi="Gentium" w:cs="Cambria"/>
          <w:b/>
          <w:bCs/>
          <w:sz w:val="28"/>
          <w:szCs w:val="28"/>
        </w:rPr>
        <w:t>reasons</w:t>
      </w:r>
      <w:r w:rsidR="00C44419" w:rsidRPr="009C454D">
        <w:rPr>
          <w:rFonts w:ascii="Gentium" w:eastAsia="Cambria" w:hAnsi="Gentium" w:cs="Cambria"/>
          <w:sz w:val="28"/>
          <w:szCs w:val="28"/>
        </w:rPr>
        <w:t xml:space="preserve"> for praise, and a </w:t>
      </w:r>
      <w:r w:rsidR="00C44419" w:rsidRPr="009C454D">
        <w:rPr>
          <w:rFonts w:ascii="Gentium" w:eastAsia="Cambria" w:hAnsi="Gentium" w:cs="Cambria"/>
          <w:b/>
          <w:bCs/>
          <w:sz w:val="28"/>
          <w:szCs w:val="28"/>
        </w:rPr>
        <w:t>declaration</w:t>
      </w:r>
      <w:r w:rsidR="00C44419" w:rsidRPr="009C454D">
        <w:rPr>
          <w:rFonts w:ascii="Gentium" w:eastAsia="Cambria" w:hAnsi="Gentium" w:cs="Cambria"/>
          <w:sz w:val="28"/>
          <w:szCs w:val="28"/>
        </w:rPr>
        <w:t xml:space="preserve"> of praise are the typical structure of a thanksgiving REorientation Psalm. </w:t>
      </w:r>
    </w:p>
    <w:p w14:paraId="5757B851" w14:textId="77777777" w:rsidR="00C44419" w:rsidRDefault="00C44419" w:rsidP="00C44419">
      <w:pPr>
        <w:ind w:left="340"/>
        <w:rPr>
          <w:rFonts w:ascii="Gentium" w:eastAsia="Cambria" w:hAnsi="Gentium" w:cs="Cambria"/>
          <w:sz w:val="28"/>
          <w:szCs w:val="28"/>
        </w:rPr>
      </w:pPr>
    </w:p>
    <w:p w14:paraId="1C2A669A" w14:textId="48DC9CB8" w:rsidR="009B7576" w:rsidRDefault="009C454D" w:rsidP="003708A9">
      <w:pPr>
        <w:numPr>
          <w:ilvl w:val="1"/>
          <w:numId w:val="1"/>
        </w:numPr>
        <w:rPr>
          <w:rFonts w:ascii="Gentium" w:eastAsia="Cambria" w:hAnsi="Gentium" w:cs="Cambria"/>
          <w:sz w:val="28"/>
          <w:szCs w:val="28"/>
        </w:rPr>
      </w:pPr>
      <w:r>
        <w:rPr>
          <w:rFonts w:ascii="Gentium" w:eastAsia="Cambria" w:hAnsi="Gentium" w:cs="Cambria"/>
          <w:sz w:val="28"/>
          <w:szCs w:val="28"/>
        </w:rPr>
        <w:t xml:space="preserve">But </w:t>
      </w:r>
      <w:r w:rsidR="009B7576">
        <w:rPr>
          <w:rFonts w:ascii="Gentium" w:eastAsia="Cambria" w:hAnsi="Gentium" w:cs="Cambria"/>
          <w:sz w:val="28"/>
          <w:szCs w:val="28"/>
        </w:rPr>
        <w:t xml:space="preserve">let’s take a closer look at the major section of this Psalm – verses 4-12a.  And what the psalmist does </w:t>
      </w:r>
      <w:r>
        <w:rPr>
          <w:rFonts w:ascii="Gentium" w:eastAsia="Cambria" w:hAnsi="Gentium" w:cs="Cambria"/>
          <w:sz w:val="28"/>
          <w:szCs w:val="28"/>
        </w:rPr>
        <w:t>here</w:t>
      </w:r>
      <w:r w:rsidR="00A3000A">
        <w:rPr>
          <w:rFonts w:ascii="Gentium" w:eastAsia="Cambria" w:hAnsi="Gentium" w:cs="Cambria"/>
          <w:sz w:val="28"/>
          <w:szCs w:val="28"/>
        </w:rPr>
        <w:t xml:space="preserve"> is </w:t>
      </w:r>
      <w:r w:rsidR="009B7576">
        <w:rPr>
          <w:rFonts w:ascii="Gentium" w:eastAsia="Cambria" w:hAnsi="Gentium" w:cs="Cambria"/>
          <w:sz w:val="28"/>
          <w:szCs w:val="28"/>
        </w:rPr>
        <w:t xml:space="preserve">to use </w:t>
      </w:r>
      <w:r>
        <w:rPr>
          <w:rFonts w:ascii="Gentium" w:eastAsia="Cambria" w:hAnsi="Gentium" w:cs="Cambria"/>
          <w:sz w:val="28"/>
          <w:szCs w:val="28"/>
        </w:rPr>
        <w:t xml:space="preserve">a number of </w:t>
      </w:r>
      <w:r w:rsidR="009B7576">
        <w:rPr>
          <w:rFonts w:ascii="Gentium" w:eastAsia="Cambria" w:hAnsi="Gentium" w:cs="Cambria"/>
          <w:sz w:val="28"/>
          <w:szCs w:val="28"/>
        </w:rPr>
        <w:t>contrast</w:t>
      </w:r>
      <w:r>
        <w:rPr>
          <w:rFonts w:ascii="Gentium" w:eastAsia="Cambria" w:hAnsi="Gentium" w:cs="Cambria"/>
          <w:sz w:val="28"/>
          <w:szCs w:val="28"/>
        </w:rPr>
        <w:t>s</w:t>
      </w:r>
      <w:r w:rsidR="009C2B1A">
        <w:rPr>
          <w:rFonts w:ascii="Gentium" w:eastAsia="Cambria" w:hAnsi="Gentium" w:cs="Cambria"/>
          <w:sz w:val="28"/>
          <w:szCs w:val="28"/>
        </w:rPr>
        <w:t xml:space="preserve"> to highlight why the Lord is worthy of Praise and thanksgiving.</w:t>
      </w:r>
      <w:r w:rsidR="009B7576">
        <w:rPr>
          <w:rFonts w:ascii="Gentium" w:eastAsia="Cambria" w:hAnsi="Gentium" w:cs="Cambria"/>
          <w:sz w:val="28"/>
          <w:szCs w:val="28"/>
        </w:rPr>
        <w:t xml:space="preserve"> </w:t>
      </w:r>
    </w:p>
    <w:p w14:paraId="61706A30" w14:textId="2AE294D0" w:rsidR="00F316DE" w:rsidRPr="00F316DE" w:rsidRDefault="009C2B1A" w:rsidP="00F316DE">
      <w:pPr>
        <w:numPr>
          <w:ilvl w:val="2"/>
          <w:numId w:val="1"/>
        </w:numPr>
        <w:rPr>
          <w:rFonts w:ascii="Gentium" w:eastAsia="Cambria" w:hAnsi="Gentium" w:cs="Cambria"/>
          <w:sz w:val="28"/>
          <w:szCs w:val="28"/>
        </w:rPr>
      </w:pPr>
      <w:r>
        <w:rPr>
          <w:rFonts w:ascii="Gentium" w:eastAsia="Cambria" w:hAnsi="Gentium" w:cs="Cambria"/>
          <w:sz w:val="28"/>
          <w:szCs w:val="28"/>
        </w:rPr>
        <w:lastRenderedPageBreak/>
        <w:t xml:space="preserve">The first one is in </w:t>
      </w:r>
      <w:r w:rsidRPr="000114C6">
        <w:rPr>
          <w:rFonts w:ascii="Gentium" w:eastAsia="Cambria" w:hAnsi="Gentium" w:cs="Cambria"/>
          <w:b/>
          <w:bCs/>
          <w:sz w:val="28"/>
          <w:szCs w:val="28"/>
        </w:rPr>
        <w:t>v</w:t>
      </w:r>
      <w:r w:rsidR="009B7576" w:rsidRPr="000114C6">
        <w:rPr>
          <w:rFonts w:ascii="Gentium" w:eastAsia="Cambria" w:hAnsi="Gentium" w:cs="Cambria"/>
          <w:b/>
          <w:bCs/>
          <w:sz w:val="28"/>
          <w:szCs w:val="28"/>
        </w:rPr>
        <w:t>erse 5</w:t>
      </w:r>
      <w:r w:rsidR="00A3000A">
        <w:rPr>
          <w:rFonts w:ascii="Gentium" w:eastAsia="Cambria" w:hAnsi="Gentium" w:cs="Cambria"/>
          <w:sz w:val="28"/>
          <w:szCs w:val="28"/>
        </w:rPr>
        <w:t xml:space="preserve"> where</w:t>
      </w:r>
      <w:r>
        <w:rPr>
          <w:rFonts w:ascii="Gentium" w:eastAsia="Cambria" w:hAnsi="Gentium" w:cs="Cambria"/>
          <w:sz w:val="28"/>
          <w:szCs w:val="28"/>
        </w:rPr>
        <w:t xml:space="preserve"> we read of the Lord that </w:t>
      </w:r>
      <w:bookmarkStart w:id="0" w:name="_Hlk102644628"/>
      <w:r>
        <w:rPr>
          <w:rFonts w:ascii="Gentium" w:eastAsia="Cambria" w:hAnsi="Gentium" w:cs="Cambria"/>
          <w:sz w:val="28"/>
          <w:szCs w:val="28"/>
        </w:rPr>
        <w:t>“</w:t>
      </w:r>
      <w:r w:rsidRPr="004A3017">
        <w:rPr>
          <w:rFonts w:ascii="Gentium" w:eastAsia="Cambria" w:hAnsi="Gentium" w:cs="Cambria"/>
          <w:i/>
          <w:iCs/>
          <w:sz w:val="28"/>
          <w:szCs w:val="28"/>
        </w:rPr>
        <w:t>His anger is but for a moment, and His favour is for a lifetime</w:t>
      </w:r>
      <w:r>
        <w:rPr>
          <w:rFonts w:ascii="Gentium" w:eastAsia="Cambria" w:hAnsi="Gentium" w:cs="Cambria"/>
          <w:sz w:val="28"/>
          <w:szCs w:val="28"/>
        </w:rPr>
        <w:t>.”</w:t>
      </w:r>
      <w:bookmarkEnd w:id="0"/>
      <w:r w:rsidR="00F316DE">
        <w:rPr>
          <w:rFonts w:ascii="Gentium" w:eastAsia="Cambria" w:hAnsi="Gentium" w:cs="Cambria"/>
          <w:sz w:val="28"/>
          <w:szCs w:val="28"/>
        </w:rPr>
        <w:t xml:space="preserve">  </w:t>
      </w:r>
      <w:r w:rsidR="009C454D">
        <w:rPr>
          <w:rFonts w:ascii="Gentium" w:eastAsia="Cambria" w:hAnsi="Gentium" w:cs="Cambria"/>
          <w:sz w:val="28"/>
          <w:szCs w:val="28"/>
        </w:rPr>
        <w:t xml:space="preserve">So, David is contrasting God’s anger and God’s favour.  </w:t>
      </w:r>
      <w:r w:rsidR="00F316DE" w:rsidRPr="00F316DE">
        <w:rPr>
          <w:rFonts w:ascii="Gentium" w:eastAsia="Cambria" w:hAnsi="Gentium" w:cs="Cambria"/>
          <w:sz w:val="28"/>
          <w:szCs w:val="28"/>
        </w:rPr>
        <w:t>And David is speaking here about who God is</w:t>
      </w:r>
      <w:r w:rsidR="009C454D">
        <w:rPr>
          <w:rFonts w:ascii="Gentium" w:eastAsia="Cambria" w:hAnsi="Gentium" w:cs="Cambria"/>
          <w:sz w:val="28"/>
          <w:szCs w:val="28"/>
        </w:rPr>
        <w:t>; about God’s character</w:t>
      </w:r>
      <w:r w:rsidR="00F316DE" w:rsidRPr="00F316DE">
        <w:rPr>
          <w:rFonts w:ascii="Gentium" w:eastAsia="Cambria" w:hAnsi="Gentium" w:cs="Cambria"/>
          <w:sz w:val="28"/>
          <w:szCs w:val="28"/>
        </w:rPr>
        <w:t>.  And this is a most beautiful truth</w:t>
      </w:r>
      <w:r w:rsidR="00F316DE">
        <w:rPr>
          <w:rFonts w:ascii="Gentium" w:eastAsia="Cambria" w:hAnsi="Gentium" w:cs="Cambria"/>
          <w:sz w:val="28"/>
          <w:szCs w:val="28"/>
        </w:rPr>
        <w:t>: “</w:t>
      </w:r>
      <w:r w:rsidR="00F316DE" w:rsidRPr="004A3017">
        <w:rPr>
          <w:rFonts w:ascii="Gentium" w:eastAsia="Cambria" w:hAnsi="Gentium" w:cs="Cambria"/>
          <w:i/>
          <w:iCs/>
          <w:sz w:val="28"/>
          <w:szCs w:val="28"/>
        </w:rPr>
        <w:t>His anger is but for a moment, and His favour is for a lifetime</w:t>
      </w:r>
      <w:r w:rsidR="00F316DE">
        <w:rPr>
          <w:rFonts w:ascii="Gentium" w:eastAsia="Cambria" w:hAnsi="Gentium" w:cs="Cambria"/>
          <w:sz w:val="28"/>
          <w:szCs w:val="28"/>
        </w:rPr>
        <w:t xml:space="preserve">.”  </w:t>
      </w:r>
    </w:p>
    <w:p w14:paraId="4B5DEAB7" w14:textId="47329FED" w:rsidR="003F0A8C" w:rsidRDefault="009C454D" w:rsidP="00233B8A">
      <w:pPr>
        <w:numPr>
          <w:ilvl w:val="3"/>
          <w:numId w:val="1"/>
        </w:numPr>
        <w:rPr>
          <w:rFonts w:ascii="Gentium" w:eastAsia="Cambria" w:hAnsi="Gentium" w:cs="Cambria"/>
          <w:sz w:val="28"/>
          <w:szCs w:val="28"/>
        </w:rPr>
      </w:pPr>
      <w:r>
        <w:rPr>
          <w:rFonts w:ascii="Gentium" w:eastAsia="Cambria" w:hAnsi="Gentium" w:cs="Cambria"/>
          <w:sz w:val="28"/>
          <w:szCs w:val="28"/>
        </w:rPr>
        <w:t>So, t</w:t>
      </w:r>
      <w:r w:rsidR="00A3000A">
        <w:rPr>
          <w:rFonts w:ascii="Gentium" w:eastAsia="Cambria" w:hAnsi="Gentium" w:cs="Cambria"/>
          <w:sz w:val="28"/>
          <w:szCs w:val="28"/>
        </w:rPr>
        <w:t xml:space="preserve">ell me, </w:t>
      </w:r>
      <w:r w:rsidR="00A3000A">
        <w:rPr>
          <w:rFonts w:ascii="Gentium" w:eastAsia="Cambria" w:hAnsi="Gentium" w:cs="Cambria"/>
          <w:b/>
          <w:bCs/>
          <w:sz w:val="28"/>
          <w:szCs w:val="28"/>
        </w:rPr>
        <w:t>i</w:t>
      </w:r>
      <w:r w:rsidR="00EC181D" w:rsidRPr="00C4334E">
        <w:rPr>
          <w:rFonts w:ascii="Gentium" w:eastAsia="Cambria" w:hAnsi="Gentium" w:cs="Cambria"/>
          <w:b/>
          <w:bCs/>
          <w:sz w:val="28"/>
          <w:szCs w:val="28"/>
        </w:rPr>
        <w:t>s God angry</w:t>
      </w:r>
      <w:r w:rsidR="00EC181D">
        <w:rPr>
          <w:rFonts w:ascii="Gentium" w:eastAsia="Cambria" w:hAnsi="Gentium" w:cs="Cambria"/>
          <w:sz w:val="28"/>
          <w:szCs w:val="28"/>
        </w:rPr>
        <w:t xml:space="preserve">?  </w:t>
      </w:r>
      <w:r>
        <w:rPr>
          <w:rFonts w:ascii="Gentium" w:eastAsia="Cambria" w:hAnsi="Gentium" w:cs="Cambria"/>
          <w:sz w:val="28"/>
          <w:szCs w:val="28"/>
        </w:rPr>
        <w:t>Y</w:t>
      </w:r>
      <w:r w:rsidR="00EC181D">
        <w:rPr>
          <w:rFonts w:ascii="Gentium" w:eastAsia="Cambria" w:hAnsi="Gentium" w:cs="Cambria"/>
          <w:sz w:val="28"/>
          <w:szCs w:val="28"/>
        </w:rPr>
        <w:t xml:space="preserve">ou could be forgiven for thinking that </w:t>
      </w:r>
      <w:r w:rsidR="00233B8A">
        <w:rPr>
          <w:rFonts w:ascii="Gentium" w:eastAsia="Cambria" w:hAnsi="Gentium" w:cs="Cambria"/>
          <w:sz w:val="28"/>
          <w:szCs w:val="28"/>
        </w:rPr>
        <w:t xml:space="preserve">maybe </w:t>
      </w:r>
      <w:r w:rsidR="00EC181D">
        <w:rPr>
          <w:rFonts w:ascii="Gentium" w:eastAsia="Cambria" w:hAnsi="Gentium" w:cs="Cambria"/>
          <w:sz w:val="28"/>
          <w:szCs w:val="28"/>
        </w:rPr>
        <w:t xml:space="preserve">God is not angry.  After all, the message that </w:t>
      </w:r>
      <w:r w:rsidR="00BB65E9">
        <w:rPr>
          <w:rFonts w:ascii="Gentium" w:eastAsia="Cambria" w:hAnsi="Gentium" w:cs="Cambria"/>
          <w:sz w:val="28"/>
          <w:szCs w:val="28"/>
        </w:rPr>
        <w:t xml:space="preserve">much of </w:t>
      </w:r>
      <w:r w:rsidR="00EC181D">
        <w:rPr>
          <w:rFonts w:ascii="Gentium" w:eastAsia="Cambria" w:hAnsi="Gentium" w:cs="Cambria"/>
          <w:sz w:val="28"/>
          <w:szCs w:val="28"/>
        </w:rPr>
        <w:t>the wider church preaches</w:t>
      </w:r>
      <w:r>
        <w:rPr>
          <w:rFonts w:ascii="Gentium" w:eastAsia="Cambria" w:hAnsi="Gentium" w:cs="Cambria"/>
          <w:sz w:val="28"/>
          <w:szCs w:val="28"/>
        </w:rPr>
        <w:t>, today</w:t>
      </w:r>
      <w:r w:rsidR="00EC181D">
        <w:rPr>
          <w:rFonts w:ascii="Gentium" w:eastAsia="Cambria" w:hAnsi="Gentium" w:cs="Cambria"/>
          <w:sz w:val="28"/>
          <w:szCs w:val="28"/>
        </w:rPr>
        <w:t xml:space="preserve">, exclusively, is that God is love.  Right?  You never hear anything about the anger or wrath of God.  </w:t>
      </w:r>
    </w:p>
    <w:p w14:paraId="1699C96C" w14:textId="4CCA1A39" w:rsidR="009B0D18" w:rsidRPr="00233B8A" w:rsidRDefault="0053064A" w:rsidP="003F0A8C">
      <w:pPr>
        <w:numPr>
          <w:ilvl w:val="4"/>
          <w:numId w:val="1"/>
        </w:numPr>
        <w:rPr>
          <w:rFonts w:ascii="Gentium" w:eastAsia="Cambria" w:hAnsi="Gentium" w:cs="Cambria"/>
          <w:sz w:val="28"/>
          <w:szCs w:val="28"/>
        </w:rPr>
      </w:pPr>
      <w:r>
        <w:rPr>
          <w:rFonts w:ascii="Gentium" w:eastAsia="Cambria" w:hAnsi="Gentium" w:cs="Cambria"/>
          <w:sz w:val="28"/>
          <w:szCs w:val="28"/>
        </w:rPr>
        <w:t>B</w:t>
      </w:r>
      <w:r w:rsidR="009B0D18" w:rsidRPr="00233B8A">
        <w:rPr>
          <w:rFonts w:ascii="Gentium" w:eastAsia="Cambria" w:hAnsi="Gentium" w:cs="Cambria"/>
          <w:sz w:val="28"/>
          <w:szCs w:val="28"/>
        </w:rPr>
        <w:t xml:space="preserve">ut </w:t>
      </w:r>
      <w:r w:rsidR="00233B8A">
        <w:rPr>
          <w:rFonts w:ascii="Gentium" w:eastAsia="Cambria" w:hAnsi="Gentium" w:cs="Cambria"/>
          <w:sz w:val="28"/>
          <w:szCs w:val="28"/>
        </w:rPr>
        <w:t xml:space="preserve">what </w:t>
      </w:r>
      <w:r w:rsidR="00233B8A" w:rsidRPr="00233B8A">
        <w:rPr>
          <w:rFonts w:ascii="Gentium" w:eastAsia="Cambria" w:hAnsi="Gentium" w:cs="Cambria"/>
          <w:sz w:val="28"/>
          <w:szCs w:val="28"/>
        </w:rPr>
        <w:t xml:space="preserve">we have </w:t>
      </w:r>
      <w:r w:rsidR="00233B8A">
        <w:rPr>
          <w:rFonts w:ascii="Gentium" w:eastAsia="Cambria" w:hAnsi="Gentium" w:cs="Cambria"/>
          <w:sz w:val="28"/>
          <w:szCs w:val="28"/>
        </w:rPr>
        <w:t xml:space="preserve">seen </w:t>
      </w:r>
      <w:r w:rsidR="00233B8A" w:rsidRPr="00233B8A">
        <w:rPr>
          <w:rFonts w:ascii="Gentium" w:eastAsia="Cambria" w:hAnsi="Gentium" w:cs="Cambria"/>
          <w:sz w:val="28"/>
          <w:szCs w:val="28"/>
        </w:rPr>
        <w:t>in our recent Catechism sermons</w:t>
      </w:r>
      <w:r w:rsidR="00233B8A">
        <w:rPr>
          <w:rFonts w:ascii="Gentium" w:eastAsia="Cambria" w:hAnsi="Gentium" w:cs="Cambria"/>
          <w:sz w:val="28"/>
          <w:szCs w:val="28"/>
        </w:rPr>
        <w:t xml:space="preserve"> is that </w:t>
      </w:r>
      <w:r w:rsidR="00233B8A" w:rsidRPr="00233B8A">
        <w:rPr>
          <w:rFonts w:ascii="Gentium" w:eastAsia="Cambria" w:hAnsi="Gentium" w:cs="Cambria"/>
          <w:sz w:val="28"/>
          <w:szCs w:val="28"/>
        </w:rPr>
        <w:t xml:space="preserve">God “is terribly angry about the sin we are born with as well as the sins we personally commit.  As a just judge He punishes them now and in eternity.”  </w:t>
      </w:r>
    </w:p>
    <w:p w14:paraId="1934FDCE" w14:textId="65074C71" w:rsidR="00D8238E" w:rsidRDefault="00181BFE" w:rsidP="003F0A8C">
      <w:pPr>
        <w:numPr>
          <w:ilvl w:val="4"/>
          <w:numId w:val="1"/>
        </w:numPr>
        <w:rPr>
          <w:rFonts w:ascii="Gentium" w:eastAsia="Cambria" w:hAnsi="Gentium" w:cs="Cambria"/>
          <w:sz w:val="28"/>
          <w:szCs w:val="28"/>
        </w:rPr>
      </w:pPr>
      <w:r w:rsidRPr="00181BFE">
        <w:rPr>
          <w:rFonts w:ascii="Gentium" w:eastAsia="Cambria" w:hAnsi="Gentium" w:cs="Cambria"/>
          <w:sz w:val="28"/>
          <w:szCs w:val="28"/>
        </w:rPr>
        <w:t>Listen</w:t>
      </w:r>
      <w:r>
        <w:rPr>
          <w:rFonts w:ascii="Gentium" w:eastAsia="Cambria" w:hAnsi="Gentium" w:cs="Cambria"/>
          <w:b/>
          <w:bCs/>
          <w:sz w:val="28"/>
          <w:szCs w:val="28"/>
        </w:rPr>
        <w:t xml:space="preserve"> </w:t>
      </w:r>
      <w:r w:rsidRPr="00181BFE">
        <w:rPr>
          <w:rFonts w:ascii="Gentium" w:eastAsia="Cambria" w:hAnsi="Gentium" w:cs="Cambria"/>
          <w:sz w:val="28"/>
          <w:szCs w:val="28"/>
        </w:rPr>
        <w:t>to</w:t>
      </w:r>
      <w:r>
        <w:rPr>
          <w:rFonts w:ascii="Gentium" w:eastAsia="Cambria" w:hAnsi="Gentium" w:cs="Cambria"/>
          <w:b/>
          <w:bCs/>
          <w:sz w:val="28"/>
          <w:szCs w:val="28"/>
        </w:rPr>
        <w:t xml:space="preserve"> </w:t>
      </w:r>
      <w:r w:rsidR="003F0A8C" w:rsidRPr="00D8238E">
        <w:rPr>
          <w:rFonts w:ascii="Gentium" w:eastAsia="Cambria" w:hAnsi="Gentium" w:cs="Cambria"/>
          <w:b/>
          <w:bCs/>
          <w:sz w:val="28"/>
          <w:szCs w:val="28"/>
        </w:rPr>
        <w:t>Nahum 1:2</w:t>
      </w:r>
      <w:r w:rsidR="0053064A">
        <w:rPr>
          <w:rFonts w:ascii="Gentium" w:eastAsia="Cambria" w:hAnsi="Gentium" w:cs="Cambria"/>
          <w:sz w:val="28"/>
          <w:szCs w:val="28"/>
        </w:rPr>
        <w:t>:</w:t>
      </w:r>
      <w:r w:rsidR="003F0A8C">
        <w:rPr>
          <w:rFonts w:ascii="Gentium" w:eastAsia="Cambria" w:hAnsi="Gentium" w:cs="Cambria"/>
          <w:sz w:val="28"/>
          <w:szCs w:val="28"/>
        </w:rPr>
        <w:t xml:space="preserve"> “</w:t>
      </w:r>
      <w:r w:rsidR="003F0A8C" w:rsidRPr="00181BFE">
        <w:rPr>
          <w:rFonts w:ascii="Gentium" w:eastAsia="Cambria" w:hAnsi="Gentium" w:cs="Cambria"/>
          <w:i/>
          <w:iCs/>
          <w:sz w:val="28"/>
          <w:szCs w:val="28"/>
        </w:rPr>
        <w:t xml:space="preserve">The LORD is a jealous and avenging God; the LORD is avenging and wrathful; </w:t>
      </w:r>
      <w:r w:rsidR="00D8238E" w:rsidRPr="00181BFE">
        <w:rPr>
          <w:rFonts w:ascii="Gentium" w:eastAsia="Cambria" w:hAnsi="Gentium" w:cs="Cambria"/>
          <w:i/>
          <w:iCs/>
          <w:sz w:val="28"/>
          <w:szCs w:val="28"/>
        </w:rPr>
        <w:t>the LORD takes vengeance on His adversaries and keeps wrath for His enemies</w:t>
      </w:r>
      <w:r w:rsidR="00D8238E" w:rsidRPr="00D8238E">
        <w:rPr>
          <w:rFonts w:ascii="Gentium" w:eastAsia="Cambria" w:hAnsi="Gentium" w:cs="Cambria"/>
          <w:sz w:val="28"/>
          <w:szCs w:val="28"/>
        </w:rPr>
        <w:t>.</w:t>
      </w:r>
      <w:r w:rsidR="00D8238E">
        <w:rPr>
          <w:rFonts w:ascii="Gentium" w:eastAsia="Cambria" w:hAnsi="Gentium" w:cs="Cambria"/>
          <w:sz w:val="28"/>
          <w:szCs w:val="28"/>
        </w:rPr>
        <w:t>”</w:t>
      </w:r>
    </w:p>
    <w:p w14:paraId="2FEAF403" w14:textId="3DD7BC2B" w:rsidR="00D8238E" w:rsidRPr="000A17E9" w:rsidRDefault="00D8238E" w:rsidP="000A17E9">
      <w:pPr>
        <w:numPr>
          <w:ilvl w:val="4"/>
          <w:numId w:val="1"/>
        </w:numPr>
        <w:rPr>
          <w:rFonts w:ascii="Gentium" w:eastAsia="Cambria" w:hAnsi="Gentium" w:cs="Cambria"/>
          <w:sz w:val="28"/>
          <w:szCs w:val="28"/>
        </w:rPr>
      </w:pPr>
      <w:r>
        <w:rPr>
          <w:rFonts w:ascii="Gentium" w:eastAsia="Cambria" w:hAnsi="Gentium" w:cs="Cambria"/>
          <w:sz w:val="28"/>
          <w:szCs w:val="28"/>
        </w:rPr>
        <w:t>So, God is angry.  But did you notice the key words in that Nahum quote?  “</w:t>
      </w:r>
      <w:r w:rsidRPr="00F70272">
        <w:rPr>
          <w:rFonts w:ascii="Gentium" w:eastAsia="Cambria" w:hAnsi="Gentium" w:cs="Cambria"/>
          <w:i/>
          <w:iCs/>
          <w:sz w:val="28"/>
          <w:szCs w:val="28"/>
        </w:rPr>
        <w:t xml:space="preserve">The LORD takes vengeance on </w:t>
      </w:r>
      <w:r w:rsidRPr="00F70272">
        <w:rPr>
          <w:rFonts w:ascii="Gentium" w:eastAsia="Cambria" w:hAnsi="Gentium" w:cs="Cambria"/>
          <w:b/>
          <w:bCs/>
          <w:i/>
          <w:iCs/>
          <w:sz w:val="28"/>
          <w:szCs w:val="28"/>
          <w:u w:val="single"/>
        </w:rPr>
        <w:t>His adversaries</w:t>
      </w:r>
      <w:r w:rsidRPr="00F70272">
        <w:rPr>
          <w:rFonts w:ascii="Gentium" w:eastAsia="Cambria" w:hAnsi="Gentium" w:cs="Cambria"/>
          <w:i/>
          <w:iCs/>
          <w:sz w:val="28"/>
          <w:szCs w:val="28"/>
        </w:rPr>
        <w:t xml:space="preserve"> and keeps wrath for </w:t>
      </w:r>
      <w:r w:rsidRPr="00F70272">
        <w:rPr>
          <w:rFonts w:ascii="Gentium" w:eastAsia="Cambria" w:hAnsi="Gentium" w:cs="Cambria"/>
          <w:b/>
          <w:bCs/>
          <w:i/>
          <w:iCs/>
          <w:sz w:val="28"/>
          <w:szCs w:val="28"/>
          <w:u w:val="single"/>
        </w:rPr>
        <w:t>His enemies</w:t>
      </w:r>
      <w:r w:rsidRPr="00D8238E">
        <w:rPr>
          <w:rFonts w:ascii="Gentium" w:eastAsia="Cambria" w:hAnsi="Gentium" w:cs="Cambria"/>
          <w:sz w:val="28"/>
          <w:szCs w:val="28"/>
        </w:rPr>
        <w:t>.</w:t>
      </w:r>
      <w:r>
        <w:rPr>
          <w:rFonts w:ascii="Gentium" w:eastAsia="Cambria" w:hAnsi="Gentium" w:cs="Cambria"/>
          <w:sz w:val="28"/>
          <w:szCs w:val="28"/>
        </w:rPr>
        <w:t>”</w:t>
      </w:r>
      <w:r w:rsidRPr="00D8238E">
        <w:rPr>
          <w:rFonts w:ascii="Gentium" w:eastAsia="Cambria" w:hAnsi="Gentium" w:cs="Cambria"/>
          <w:sz w:val="28"/>
          <w:szCs w:val="28"/>
        </w:rPr>
        <w:t xml:space="preserve"> </w:t>
      </w:r>
      <w:r w:rsidR="002A423C">
        <w:rPr>
          <w:rFonts w:ascii="Gentium" w:eastAsia="Cambria" w:hAnsi="Gentium" w:cs="Cambria"/>
          <w:sz w:val="28"/>
          <w:szCs w:val="28"/>
        </w:rPr>
        <w:t xml:space="preserve"> </w:t>
      </w:r>
      <w:r w:rsidRPr="000A17E9">
        <w:rPr>
          <w:rFonts w:ascii="Gentium" w:eastAsia="Cambria" w:hAnsi="Gentium" w:cs="Cambria"/>
          <w:sz w:val="28"/>
          <w:szCs w:val="28"/>
        </w:rPr>
        <w:t xml:space="preserve">It is the enemies of God that need to fear His anger.  It is the enemies of God who will feel the anger of God for all eternity in hell.  </w:t>
      </w:r>
    </w:p>
    <w:p w14:paraId="2952AA0A" w14:textId="0C556CF7" w:rsidR="004A3017" w:rsidRDefault="00D8238E" w:rsidP="002B1BF0">
      <w:pPr>
        <w:pStyle w:val="ListParagraph"/>
        <w:numPr>
          <w:ilvl w:val="4"/>
          <w:numId w:val="1"/>
        </w:numPr>
        <w:rPr>
          <w:rFonts w:ascii="Gentium" w:eastAsia="Cambria" w:hAnsi="Gentium" w:cs="Cambria"/>
          <w:sz w:val="28"/>
          <w:szCs w:val="28"/>
        </w:rPr>
      </w:pPr>
      <w:r w:rsidRPr="00D8238E">
        <w:rPr>
          <w:rFonts w:ascii="Gentium" w:eastAsia="Cambria" w:hAnsi="Gentium" w:cs="Cambria"/>
          <w:sz w:val="28"/>
          <w:szCs w:val="28"/>
        </w:rPr>
        <w:t xml:space="preserve">But </w:t>
      </w:r>
      <w:r w:rsidR="000A17E9">
        <w:rPr>
          <w:rFonts w:ascii="Gentium" w:eastAsia="Cambria" w:hAnsi="Gentium" w:cs="Cambria"/>
          <w:sz w:val="28"/>
          <w:szCs w:val="28"/>
        </w:rPr>
        <w:t>th</w:t>
      </w:r>
      <w:r w:rsidR="002A423C">
        <w:rPr>
          <w:rFonts w:ascii="Gentium" w:eastAsia="Cambria" w:hAnsi="Gentium" w:cs="Cambria"/>
          <w:sz w:val="28"/>
          <w:szCs w:val="28"/>
        </w:rPr>
        <w:t>at</w:t>
      </w:r>
      <w:r w:rsidR="000A17E9">
        <w:rPr>
          <w:rFonts w:ascii="Gentium" w:eastAsia="Cambria" w:hAnsi="Gentium" w:cs="Cambria"/>
          <w:sz w:val="28"/>
          <w:szCs w:val="28"/>
        </w:rPr>
        <w:t xml:space="preserve"> is not how it is fo</w:t>
      </w:r>
      <w:r w:rsidRPr="00D8238E">
        <w:rPr>
          <w:rFonts w:ascii="Gentium" w:eastAsia="Cambria" w:hAnsi="Gentium" w:cs="Cambria"/>
          <w:sz w:val="28"/>
          <w:szCs w:val="28"/>
        </w:rPr>
        <w:t xml:space="preserve">r the </w:t>
      </w:r>
      <w:r w:rsidRPr="00E604DD">
        <w:rPr>
          <w:rFonts w:ascii="Gentium" w:eastAsia="Cambria" w:hAnsi="Gentium" w:cs="Cambria"/>
          <w:b/>
          <w:bCs/>
          <w:sz w:val="28"/>
          <w:szCs w:val="28"/>
        </w:rPr>
        <w:t>children of God</w:t>
      </w:r>
      <w:r w:rsidRPr="00D8238E">
        <w:rPr>
          <w:rFonts w:ascii="Gentium" w:eastAsia="Cambria" w:hAnsi="Gentium" w:cs="Cambria"/>
          <w:sz w:val="28"/>
          <w:szCs w:val="28"/>
        </w:rPr>
        <w:t xml:space="preserve">!  </w:t>
      </w:r>
      <w:r w:rsidR="00347052">
        <w:rPr>
          <w:rFonts w:ascii="Gentium" w:eastAsia="Cambria" w:hAnsi="Gentium" w:cs="Cambria"/>
          <w:sz w:val="28"/>
          <w:szCs w:val="28"/>
        </w:rPr>
        <w:t>Is God still angry with their sins?  Yes.  God cannot be indifferent towards sin.  For example, we read about God being angry with Moses</w:t>
      </w:r>
      <w:r w:rsidR="00D07839">
        <w:rPr>
          <w:rFonts w:ascii="Gentium" w:eastAsia="Cambria" w:hAnsi="Gentium" w:cs="Cambria"/>
          <w:sz w:val="28"/>
          <w:szCs w:val="28"/>
        </w:rPr>
        <w:t>, and we saw God’s anger at sin I 1 Chronicles 21, and in 1 Corinthians 11 we read about members of the Corinthian church falling ill and even dying because the Lord’s Supper was being abused.  But l</w:t>
      </w:r>
      <w:r>
        <w:rPr>
          <w:rFonts w:ascii="Gentium" w:eastAsia="Cambria" w:hAnsi="Gentium" w:cs="Cambria"/>
          <w:sz w:val="28"/>
          <w:szCs w:val="28"/>
        </w:rPr>
        <w:t xml:space="preserve">isten to </w:t>
      </w:r>
      <w:r w:rsidRPr="000A17E9">
        <w:rPr>
          <w:rFonts w:ascii="Gentium" w:eastAsia="Cambria" w:hAnsi="Gentium" w:cs="Cambria"/>
          <w:b/>
          <w:bCs/>
          <w:sz w:val="28"/>
          <w:szCs w:val="28"/>
        </w:rPr>
        <w:t>Exodus 34</w:t>
      </w:r>
      <w:r w:rsidRPr="00D8238E">
        <w:rPr>
          <w:rFonts w:ascii="Gentium" w:eastAsia="Cambria" w:hAnsi="Gentium" w:cs="Cambria"/>
          <w:sz w:val="28"/>
          <w:szCs w:val="28"/>
        </w:rPr>
        <w:t xml:space="preserve">, </w:t>
      </w:r>
      <w:r>
        <w:rPr>
          <w:rFonts w:ascii="Gentium" w:eastAsia="Cambria" w:hAnsi="Gentium" w:cs="Cambria"/>
          <w:sz w:val="28"/>
          <w:szCs w:val="28"/>
        </w:rPr>
        <w:t xml:space="preserve">which is where </w:t>
      </w:r>
      <w:r w:rsidRPr="00D8238E">
        <w:rPr>
          <w:rFonts w:ascii="Gentium" w:eastAsia="Cambria" w:hAnsi="Gentium" w:cs="Cambria"/>
          <w:sz w:val="28"/>
          <w:szCs w:val="28"/>
        </w:rPr>
        <w:t>God revealed Himself to Moses.  He said, “</w:t>
      </w:r>
      <w:r w:rsidRPr="00C223F1">
        <w:rPr>
          <w:rFonts w:ascii="Gentium" w:eastAsia="Cambria" w:hAnsi="Gentium" w:cs="Cambria"/>
          <w:i/>
          <w:iCs/>
          <w:sz w:val="28"/>
          <w:szCs w:val="28"/>
        </w:rPr>
        <w:t>The LORD, the LORD, the compassionate and gracious God, slow to anger, abounding in love and faithfulness, maintaining love to a thousand generations, and forgiving wickedness, rebellion and sin</w:t>
      </w:r>
      <w:r w:rsidRPr="00D8238E">
        <w:rPr>
          <w:rFonts w:ascii="Gentium" w:eastAsia="Cambria" w:hAnsi="Gentium" w:cs="Cambria"/>
          <w:sz w:val="28"/>
          <w:szCs w:val="28"/>
        </w:rPr>
        <w:t>.”</w:t>
      </w:r>
      <w:r w:rsidR="002B1BF0">
        <w:rPr>
          <w:rFonts w:ascii="Gentium" w:eastAsia="Cambria" w:hAnsi="Gentium" w:cs="Cambria"/>
          <w:sz w:val="28"/>
          <w:szCs w:val="28"/>
        </w:rPr>
        <w:t xml:space="preserve">  So, </w:t>
      </w:r>
      <w:r w:rsidR="002B1BF0" w:rsidRPr="002A423C">
        <w:rPr>
          <w:rFonts w:ascii="Gentium" w:eastAsia="Cambria" w:hAnsi="Gentium" w:cs="Cambria"/>
          <w:sz w:val="28"/>
          <w:szCs w:val="28"/>
          <w:u w:val="single"/>
        </w:rPr>
        <w:t>with His children</w:t>
      </w:r>
      <w:r w:rsidR="002B1BF0">
        <w:rPr>
          <w:rFonts w:ascii="Gentium" w:eastAsia="Cambria" w:hAnsi="Gentium" w:cs="Cambria"/>
          <w:sz w:val="28"/>
          <w:szCs w:val="28"/>
        </w:rPr>
        <w:t xml:space="preserve">, </w:t>
      </w:r>
      <w:r w:rsidR="00F70272">
        <w:rPr>
          <w:rFonts w:ascii="Gentium" w:eastAsia="Cambria" w:hAnsi="Gentium" w:cs="Cambria"/>
          <w:sz w:val="28"/>
          <w:szCs w:val="28"/>
        </w:rPr>
        <w:t xml:space="preserve">God </w:t>
      </w:r>
      <w:r w:rsidR="002B1BF0">
        <w:rPr>
          <w:rFonts w:ascii="Gentium" w:eastAsia="Cambria" w:hAnsi="Gentium" w:cs="Cambria"/>
          <w:sz w:val="28"/>
          <w:szCs w:val="28"/>
        </w:rPr>
        <w:t>is “</w:t>
      </w:r>
      <w:r w:rsidR="002B1BF0" w:rsidRPr="000A17E9">
        <w:rPr>
          <w:rFonts w:ascii="Gentium" w:eastAsia="Cambria" w:hAnsi="Gentium" w:cs="Cambria"/>
          <w:i/>
          <w:iCs/>
          <w:sz w:val="28"/>
          <w:szCs w:val="28"/>
        </w:rPr>
        <w:t>slow to anger</w:t>
      </w:r>
      <w:r w:rsidR="002B1BF0">
        <w:rPr>
          <w:rFonts w:ascii="Gentium" w:eastAsia="Cambria" w:hAnsi="Gentium" w:cs="Cambria"/>
          <w:sz w:val="28"/>
          <w:szCs w:val="28"/>
        </w:rPr>
        <w:t>” and “</w:t>
      </w:r>
      <w:r w:rsidR="002B1BF0" w:rsidRPr="000A17E9">
        <w:rPr>
          <w:rFonts w:ascii="Gentium" w:eastAsia="Cambria" w:hAnsi="Gentium" w:cs="Cambria"/>
          <w:i/>
          <w:iCs/>
          <w:sz w:val="28"/>
          <w:szCs w:val="28"/>
        </w:rPr>
        <w:t>His anger is but for a moment</w:t>
      </w:r>
      <w:r w:rsidR="002B1BF0">
        <w:rPr>
          <w:rFonts w:ascii="Gentium" w:eastAsia="Cambria" w:hAnsi="Gentium" w:cs="Cambria"/>
          <w:sz w:val="28"/>
          <w:szCs w:val="28"/>
        </w:rPr>
        <w:t xml:space="preserve">.”  Why?  Because Jesus </w:t>
      </w:r>
      <w:r w:rsidRPr="002B1BF0">
        <w:rPr>
          <w:rFonts w:ascii="Gentium" w:eastAsia="Cambria" w:hAnsi="Gentium" w:cs="Cambria"/>
          <w:sz w:val="28"/>
          <w:szCs w:val="28"/>
        </w:rPr>
        <w:t xml:space="preserve">endured the eternal anger </w:t>
      </w:r>
      <w:r w:rsidR="002B1BF0">
        <w:rPr>
          <w:rFonts w:ascii="Gentium" w:eastAsia="Cambria" w:hAnsi="Gentium" w:cs="Cambria"/>
          <w:sz w:val="28"/>
          <w:szCs w:val="28"/>
        </w:rPr>
        <w:t xml:space="preserve">and vengeance and wrath </w:t>
      </w:r>
      <w:r w:rsidRPr="002B1BF0">
        <w:rPr>
          <w:rFonts w:ascii="Gentium" w:eastAsia="Cambria" w:hAnsi="Gentium" w:cs="Cambria"/>
          <w:sz w:val="28"/>
          <w:szCs w:val="28"/>
        </w:rPr>
        <w:t xml:space="preserve">of God that </w:t>
      </w:r>
      <w:r w:rsidR="0053064A">
        <w:rPr>
          <w:rFonts w:ascii="Gentium" w:eastAsia="Cambria" w:hAnsi="Gentium" w:cs="Cambria"/>
          <w:sz w:val="28"/>
          <w:szCs w:val="28"/>
        </w:rPr>
        <w:t xml:space="preserve">God’s children </w:t>
      </w:r>
      <w:r w:rsidRPr="002B1BF0">
        <w:rPr>
          <w:rFonts w:ascii="Gentium" w:eastAsia="Cambria" w:hAnsi="Gentium" w:cs="Cambria"/>
          <w:sz w:val="28"/>
          <w:szCs w:val="28"/>
        </w:rPr>
        <w:t xml:space="preserve">deserved on the cross.  </w:t>
      </w:r>
      <w:r w:rsidR="00E604DD">
        <w:rPr>
          <w:rFonts w:ascii="Gentium" w:eastAsia="Cambria" w:hAnsi="Gentium" w:cs="Cambria"/>
          <w:sz w:val="28"/>
          <w:szCs w:val="28"/>
        </w:rPr>
        <w:t xml:space="preserve">And that leaves God free to </w:t>
      </w:r>
      <w:r w:rsidR="00BD17E3">
        <w:rPr>
          <w:rFonts w:ascii="Gentium" w:eastAsia="Cambria" w:hAnsi="Gentium" w:cs="Cambria"/>
          <w:sz w:val="28"/>
          <w:szCs w:val="28"/>
        </w:rPr>
        <w:t xml:space="preserve">be slow to anger and angry for just a short time with the sins of </w:t>
      </w:r>
      <w:r w:rsidR="00E604DD">
        <w:rPr>
          <w:rFonts w:ascii="Gentium" w:eastAsia="Cambria" w:hAnsi="Gentium" w:cs="Cambria"/>
          <w:sz w:val="28"/>
          <w:szCs w:val="28"/>
        </w:rPr>
        <w:t>His children</w:t>
      </w:r>
      <w:r w:rsidR="002A423C">
        <w:rPr>
          <w:rFonts w:ascii="Gentium" w:eastAsia="Cambria" w:hAnsi="Gentium" w:cs="Cambria"/>
          <w:sz w:val="28"/>
          <w:szCs w:val="28"/>
        </w:rPr>
        <w:t>,</w:t>
      </w:r>
      <w:r w:rsidR="00E604DD">
        <w:rPr>
          <w:rFonts w:ascii="Gentium" w:eastAsia="Cambria" w:hAnsi="Gentium" w:cs="Cambria"/>
          <w:sz w:val="28"/>
          <w:szCs w:val="28"/>
        </w:rPr>
        <w:t xml:space="preserve"> rather than to be </w:t>
      </w:r>
      <w:r w:rsidR="00B818EB">
        <w:rPr>
          <w:rFonts w:ascii="Gentium" w:eastAsia="Cambria" w:hAnsi="Gentium" w:cs="Cambria"/>
          <w:sz w:val="28"/>
          <w:szCs w:val="28"/>
        </w:rPr>
        <w:t xml:space="preserve">quickly and </w:t>
      </w:r>
      <w:r w:rsidR="00E604DD">
        <w:rPr>
          <w:rFonts w:ascii="Gentium" w:eastAsia="Cambria" w:hAnsi="Gentium" w:cs="Cambria"/>
          <w:sz w:val="28"/>
          <w:szCs w:val="28"/>
        </w:rPr>
        <w:t>eternally angry with them</w:t>
      </w:r>
      <w:r w:rsidR="00B818EB">
        <w:rPr>
          <w:rFonts w:ascii="Gentium" w:eastAsia="Cambria" w:hAnsi="Gentium" w:cs="Cambria"/>
          <w:sz w:val="28"/>
          <w:szCs w:val="28"/>
        </w:rPr>
        <w:t xml:space="preserve">, as </w:t>
      </w:r>
      <w:r w:rsidR="0067635B">
        <w:rPr>
          <w:rFonts w:ascii="Gentium" w:eastAsia="Cambria" w:hAnsi="Gentium" w:cs="Cambria"/>
          <w:sz w:val="28"/>
          <w:szCs w:val="28"/>
        </w:rPr>
        <w:t>H</w:t>
      </w:r>
      <w:r w:rsidR="00B818EB">
        <w:rPr>
          <w:rFonts w:ascii="Gentium" w:eastAsia="Cambria" w:hAnsi="Gentium" w:cs="Cambria"/>
          <w:sz w:val="28"/>
          <w:szCs w:val="28"/>
        </w:rPr>
        <w:t>e is with His enemies</w:t>
      </w:r>
      <w:r w:rsidR="00E604DD">
        <w:rPr>
          <w:rFonts w:ascii="Gentium" w:eastAsia="Cambria" w:hAnsi="Gentium" w:cs="Cambria"/>
          <w:sz w:val="28"/>
          <w:szCs w:val="28"/>
        </w:rPr>
        <w:t>.</w:t>
      </w:r>
    </w:p>
    <w:p w14:paraId="1407B22C" w14:textId="21475C1D" w:rsidR="000A17E9" w:rsidRPr="00B818EB" w:rsidRDefault="00B818EB" w:rsidP="00B818EB">
      <w:pPr>
        <w:pStyle w:val="ListParagraph"/>
        <w:numPr>
          <w:ilvl w:val="4"/>
          <w:numId w:val="1"/>
        </w:numPr>
        <w:rPr>
          <w:rFonts w:ascii="Gentium" w:eastAsia="Cambria" w:hAnsi="Gentium" w:cs="Cambria"/>
          <w:sz w:val="28"/>
          <w:szCs w:val="28"/>
        </w:rPr>
      </w:pPr>
      <w:r w:rsidRPr="00B818EB">
        <w:rPr>
          <w:rFonts w:ascii="Gentium" w:eastAsia="Cambria" w:hAnsi="Gentium" w:cs="Cambria"/>
          <w:sz w:val="28"/>
          <w:szCs w:val="28"/>
        </w:rPr>
        <w:t>Now, there is a lot more that we could say about this.  I am sure you have questions about God’s anger and sickness and hardship, but we don’t have time today to go into all of that.  The major point here, as one commen</w:t>
      </w:r>
      <w:r w:rsidR="00AC6BCF">
        <w:rPr>
          <w:rFonts w:ascii="Gentium" w:eastAsia="Cambria" w:hAnsi="Gentium" w:cs="Cambria"/>
          <w:sz w:val="28"/>
          <w:szCs w:val="28"/>
        </w:rPr>
        <w:t>t</w:t>
      </w:r>
      <w:r w:rsidRPr="00B818EB">
        <w:rPr>
          <w:rFonts w:ascii="Gentium" w:eastAsia="Cambria" w:hAnsi="Gentium" w:cs="Cambria"/>
          <w:sz w:val="28"/>
          <w:szCs w:val="28"/>
        </w:rPr>
        <w:t xml:space="preserve">ator </w:t>
      </w:r>
      <w:r w:rsidR="00554CEA">
        <w:rPr>
          <w:rFonts w:ascii="Gentium" w:eastAsia="Cambria" w:hAnsi="Gentium" w:cs="Cambria"/>
          <w:sz w:val="28"/>
          <w:szCs w:val="28"/>
        </w:rPr>
        <w:t>p</w:t>
      </w:r>
      <w:r w:rsidRPr="00B818EB">
        <w:rPr>
          <w:rFonts w:ascii="Gentium" w:eastAsia="Cambria" w:hAnsi="Gentium" w:cs="Cambria"/>
          <w:sz w:val="28"/>
          <w:szCs w:val="28"/>
        </w:rPr>
        <w:t xml:space="preserve">uts it, is that </w:t>
      </w:r>
      <w:r w:rsidR="00F70272" w:rsidRPr="00B818EB">
        <w:rPr>
          <w:rFonts w:ascii="Gentium" w:eastAsia="Cambria" w:hAnsi="Gentium" w:cs="Cambria"/>
          <w:sz w:val="28"/>
          <w:szCs w:val="28"/>
        </w:rPr>
        <w:t>God “judges sins with a holy anger, even in Christians.  But f</w:t>
      </w:r>
      <w:r w:rsidR="000A17E9" w:rsidRPr="00B818EB">
        <w:rPr>
          <w:rFonts w:ascii="Gentium" w:eastAsia="Cambria" w:hAnsi="Gentium" w:cs="Cambria"/>
          <w:sz w:val="28"/>
          <w:szCs w:val="28"/>
        </w:rPr>
        <w:t>or His people God’s judgments are short-lived.  They pass quickly.  What remains is His favour, which lasts for our lifetimes and indeed forever.”</w:t>
      </w:r>
    </w:p>
    <w:p w14:paraId="61F77BEA" w14:textId="1E711476" w:rsidR="00F70272" w:rsidRPr="002B1BF0" w:rsidRDefault="00F70272" w:rsidP="00554CEA">
      <w:pPr>
        <w:pStyle w:val="ListParagraph"/>
        <w:numPr>
          <w:ilvl w:val="4"/>
          <w:numId w:val="1"/>
        </w:numPr>
        <w:rPr>
          <w:rFonts w:ascii="Gentium" w:eastAsia="Cambria" w:hAnsi="Gentium" w:cs="Cambria"/>
          <w:sz w:val="28"/>
          <w:szCs w:val="28"/>
        </w:rPr>
      </w:pPr>
      <w:r>
        <w:rPr>
          <w:rFonts w:ascii="Gentium" w:eastAsia="Cambria" w:hAnsi="Gentium" w:cs="Cambria"/>
          <w:sz w:val="28"/>
          <w:szCs w:val="28"/>
        </w:rPr>
        <w:lastRenderedPageBreak/>
        <w:t xml:space="preserve">So, I hope that you are a child of God and not an enemy of God.  </w:t>
      </w:r>
      <w:r w:rsidR="00554CEA">
        <w:rPr>
          <w:rFonts w:ascii="Gentium" w:eastAsia="Cambria" w:hAnsi="Gentium" w:cs="Cambria"/>
          <w:sz w:val="28"/>
          <w:szCs w:val="28"/>
        </w:rPr>
        <w:t xml:space="preserve">And if you want to be a child of God, then repent of your sins and believe that Jesus died and rose again for the forgiveness of your sins.  Do that today and tell one of us about it, so that we can help </w:t>
      </w:r>
      <w:r w:rsidR="00164623">
        <w:rPr>
          <w:rFonts w:ascii="Gentium" w:eastAsia="Cambria" w:hAnsi="Gentium" w:cs="Cambria"/>
          <w:sz w:val="28"/>
          <w:szCs w:val="28"/>
        </w:rPr>
        <w:t xml:space="preserve">you </w:t>
      </w:r>
      <w:r w:rsidR="00554CEA">
        <w:rPr>
          <w:rFonts w:ascii="Gentium" w:eastAsia="Cambria" w:hAnsi="Gentium" w:cs="Cambria"/>
          <w:sz w:val="28"/>
          <w:szCs w:val="28"/>
        </w:rPr>
        <w:t xml:space="preserve">begin to live as a child of God. </w:t>
      </w:r>
    </w:p>
    <w:p w14:paraId="55A976A9" w14:textId="277711BC" w:rsidR="009B7576" w:rsidRDefault="00F871F9" w:rsidP="009B7576">
      <w:pPr>
        <w:numPr>
          <w:ilvl w:val="2"/>
          <w:numId w:val="1"/>
        </w:numPr>
        <w:rPr>
          <w:rFonts w:ascii="Gentium" w:eastAsia="Cambria" w:hAnsi="Gentium" w:cs="Cambria"/>
          <w:sz w:val="28"/>
          <w:szCs w:val="28"/>
        </w:rPr>
      </w:pPr>
      <w:r>
        <w:rPr>
          <w:rFonts w:ascii="Gentium" w:eastAsia="Cambria" w:hAnsi="Gentium" w:cs="Cambria"/>
          <w:sz w:val="28"/>
          <w:szCs w:val="28"/>
        </w:rPr>
        <w:t xml:space="preserve">And closely related to this truth is </w:t>
      </w:r>
      <w:r w:rsidR="00B9505B">
        <w:rPr>
          <w:rFonts w:ascii="Gentium" w:eastAsia="Cambria" w:hAnsi="Gentium" w:cs="Cambria"/>
          <w:sz w:val="28"/>
          <w:szCs w:val="28"/>
        </w:rPr>
        <w:t xml:space="preserve">the next contrast </w:t>
      </w:r>
      <w:r>
        <w:rPr>
          <w:rFonts w:ascii="Gentium" w:eastAsia="Cambria" w:hAnsi="Gentium" w:cs="Cambria"/>
          <w:sz w:val="28"/>
          <w:szCs w:val="28"/>
        </w:rPr>
        <w:t>in this section, which is from the</w:t>
      </w:r>
      <w:r w:rsidR="000114C6">
        <w:rPr>
          <w:rFonts w:ascii="Gentium" w:eastAsia="Cambria" w:hAnsi="Gentium" w:cs="Cambria"/>
          <w:sz w:val="28"/>
          <w:szCs w:val="28"/>
        </w:rPr>
        <w:t xml:space="preserve"> </w:t>
      </w:r>
      <w:r w:rsidR="000114C6" w:rsidRPr="007006E5">
        <w:rPr>
          <w:rFonts w:ascii="Gentium" w:eastAsia="Cambria" w:hAnsi="Gentium" w:cs="Cambria"/>
          <w:b/>
          <w:bCs/>
          <w:sz w:val="28"/>
          <w:szCs w:val="28"/>
        </w:rPr>
        <w:t>second half of v</w:t>
      </w:r>
      <w:r w:rsidR="009B7576" w:rsidRPr="007006E5">
        <w:rPr>
          <w:rFonts w:ascii="Gentium" w:eastAsia="Cambria" w:hAnsi="Gentium" w:cs="Cambria"/>
          <w:b/>
          <w:bCs/>
          <w:sz w:val="28"/>
          <w:szCs w:val="28"/>
        </w:rPr>
        <w:t>erse 5</w:t>
      </w:r>
      <w:r>
        <w:rPr>
          <w:rFonts w:ascii="Gentium" w:eastAsia="Cambria" w:hAnsi="Gentium" w:cs="Cambria"/>
          <w:sz w:val="28"/>
          <w:szCs w:val="28"/>
        </w:rPr>
        <w:t>:</w:t>
      </w:r>
      <w:r w:rsidR="000114C6">
        <w:rPr>
          <w:rFonts w:ascii="Gentium" w:eastAsia="Cambria" w:hAnsi="Gentium" w:cs="Cambria"/>
          <w:sz w:val="28"/>
          <w:szCs w:val="28"/>
        </w:rPr>
        <w:t xml:space="preserve"> “</w:t>
      </w:r>
      <w:r w:rsidR="000114C6" w:rsidRPr="000114C6">
        <w:rPr>
          <w:rFonts w:ascii="Gentium" w:eastAsia="Cambria" w:hAnsi="Gentium" w:cs="Cambria"/>
          <w:i/>
          <w:iCs/>
          <w:sz w:val="28"/>
          <w:szCs w:val="28"/>
        </w:rPr>
        <w:t>W</w:t>
      </w:r>
      <w:r w:rsidR="009B7576" w:rsidRPr="000114C6">
        <w:rPr>
          <w:rFonts w:ascii="Gentium" w:eastAsia="Cambria" w:hAnsi="Gentium" w:cs="Cambria"/>
          <w:i/>
          <w:iCs/>
          <w:sz w:val="28"/>
          <w:szCs w:val="28"/>
        </w:rPr>
        <w:t>eeping</w:t>
      </w:r>
      <w:r w:rsidR="000114C6" w:rsidRPr="000114C6">
        <w:rPr>
          <w:rFonts w:ascii="Gentium" w:eastAsia="Cambria" w:hAnsi="Gentium" w:cs="Cambria"/>
          <w:i/>
          <w:iCs/>
          <w:sz w:val="28"/>
          <w:szCs w:val="28"/>
        </w:rPr>
        <w:t xml:space="preserve"> may tarry</w:t>
      </w:r>
      <w:r w:rsidR="002C4CD2">
        <w:rPr>
          <w:rFonts w:ascii="Gentium" w:eastAsia="Cambria" w:hAnsi="Gentium" w:cs="Cambria"/>
          <w:i/>
          <w:iCs/>
          <w:sz w:val="28"/>
          <w:szCs w:val="28"/>
        </w:rPr>
        <w:t xml:space="preserve"> (or remain)</w:t>
      </w:r>
      <w:r w:rsidR="000114C6" w:rsidRPr="000114C6">
        <w:rPr>
          <w:rFonts w:ascii="Gentium" w:eastAsia="Cambria" w:hAnsi="Gentium" w:cs="Cambria"/>
          <w:i/>
          <w:iCs/>
          <w:sz w:val="28"/>
          <w:szCs w:val="28"/>
        </w:rPr>
        <w:t xml:space="preserve"> for the night, but joy comes with the morning</w:t>
      </w:r>
      <w:r w:rsidR="000114C6">
        <w:rPr>
          <w:rFonts w:ascii="Gentium" w:eastAsia="Cambria" w:hAnsi="Gentium" w:cs="Cambria"/>
          <w:sz w:val="28"/>
          <w:szCs w:val="28"/>
        </w:rPr>
        <w:t>.”</w:t>
      </w:r>
      <w:r w:rsidR="00AB6BC8">
        <w:rPr>
          <w:rFonts w:ascii="Gentium" w:eastAsia="Cambria" w:hAnsi="Gentium" w:cs="Cambria"/>
          <w:sz w:val="28"/>
          <w:szCs w:val="28"/>
        </w:rPr>
        <w:t xml:space="preserve">  And </w:t>
      </w:r>
      <w:r w:rsidR="002C4CD2">
        <w:rPr>
          <w:rFonts w:ascii="Gentium" w:eastAsia="Cambria" w:hAnsi="Gentium" w:cs="Cambria"/>
          <w:sz w:val="28"/>
          <w:szCs w:val="28"/>
        </w:rPr>
        <w:t xml:space="preserve">this contrast </w:t>
      </w:r>
      <w:r w:rsidR="00AB6BC8">
        <w:rPr>
          <w:rFonts w:ascii="Gentium" w:eastAsia="Cambria" w:hAnsi="Gentium" w:cs="Cambria"/>
          <w:sz w:val="28"/>
          <w:szCs w:val="28"/>
        </w:rPr>
        <w:t xml:space="preserve">has a parallel in the </w:t>
      </w:r>
      <w:r w:rsidR="001D67F9">
        <w:rPr>
          <w:rFonts w:ascii="Gentium" w:eastAsia="Cambria" w:hAnsi="Gentium" w:cs="Cambria"/>
          <w:sz w:val="28"/>
          <w:szCs w:val="28"/>
        </w:rPr>
        <w:t xml:space="preserve">double </w:t>
      </w:r>
      <w:r w:rsidR="00AB6BC8">
        <w:rPr>
          <w:rFonts w:ascii="Gentium" w:eastAsia="Cambria" w:hAnsi="Gentium" w:cs="Cambria"/>
          <w:sz w:val="28"/>
          <w:szCs w:val="28"/>
        </w:rPr>
        <w:t>contrast of verse 11: “</w:t>
      </w:r>
      <w:r w:rsidR="00AB6BC8" w:rsidRPr="00AB6BC8">
        <w:rPr>
          <w:rFonts w:ascii="Gentium" w:eastAsia="Cambria" w:hAnsi="Gentium" w:cs="Cambria"/>
          <w:i/>
          <w:iCs/>
          <w:sz w:val="28"/>
          <w:szCs w:val="28"/>
        </w:rPr>
        <w:t>You have turned for me my mourning into dancing; you have loosed my sackcloth and clothed me with gladness</w:t>
      </w:r>
      <w:r w:rsidR="00AB6BC8">
        <w:rPr>
          <w:rFonts w:ascii="Gentium" w:eastAsia="Cambria" w:hAnsi="Gentium" w:cs="Cambria"/>
          <w:sz w:val="28"/>
          <w:szCs w:val="28"/>
        </w:rPr>
        <w:t>.”</w:t>
      </w:r>
    </w:p>
    <w:p w14:paraId="1BA0A0F5" w14:textId="0EC0E058" w:rsidR="00BD20E1" w:rsidRDefault="000114C6" w:rsidP="000114C6">
      <w:pPr>
        <w:numPr>
          <w:ilvl w:val="3"/>
          <w:numId w:val="1"/>
        </w:numPr>
        <w:rPr>
          <w:rFonts w:ascii="Gentium" w:eastAsia="Cambria" w:hAnsi="Gentium" w:cs="Cambria"/>
          <w:sz w:val="28"/>
          <w:szCs w:val="28"/>
        </w:rPr>
      </w:pPr>
      <w:r>
        <w:rPr>
          <w:rFonts w:ascii="Gentium" w:eastAsia="Cambria" w:hAnsi="Gentium" w:cs="Cambria"/>
          <w:sz w:val="28"/>
          <w:szCs w:val="28"/>
        </w:rPr>
        <w:t>W</w:t>
      </w:r>
      <w:r w:rsidR="00AD50B3">
        <w:rPr>
          <w:rFonts w:ascii="Gentium" w:eastAsia="Cambria" w:hAnsi="Gentium" w:cs="Cambria"/>
          <w:sz w:val="28"/>
          <w:szCs w:val="28"/>
        </w:rPr>
        <w:t>e are going to see in a moment t</w:t>
      </w:r>
      <w:r>
        <w:rPr>
          <w:rFonts w:ascii="Gentium" w:eastAsia="Cambria" w:hAnsi="Gentium" w:cs="Cambria"/>
          <w:sz w:val="28"/>
          <w:szCs w:val="28"/>
        </w:rPr>
        <w:t>hat</w:t>
      </w:r>
      <w:r w:rsidR="00AD50B3">
        <w:rPr>
          <w:rFonts w:ascii="Gentium" w:eastAsia="Cambria" w:hAnsi="Gentium" w:cs="Cambria"/>
          <w:sz w:val="28"/>
          <w:szCs w:val="28"/>
        </w:rPr>
        <w:t xml:space="preserve"> David’s sickness was a </w:t>
      </w:r>
      <w:r w:rsidR="008D48D8">
        <w:rPr>
          <w:rFonts w:ascii="Gentium" w:eastAsia="Cambria" w:hAnsi="Gentium" w:cs="Cambria"/>
          <w:sz w:val="28"/>
          <w:szCs w:val="28"/>
        </w:rPr>
        <w:t xml:space="preserve">consequence of him having committed </w:t>
      </w:r>
      <w:r w:rsidR="00AD50B3">
        <w:rPr>
          <w:rFonts w:ascii="Gentium" w:eastAsia="Cambria" w:hAnsi="Gentium" w:cs="Cambria"/>
          <w:sz w:val="28"/>
          <w:szCs w:val="28"/>
        </w:rPr>
        <w:t xml:space="preserve">a particular sin.  But </w:t>
      </w:r>
      <w:r w:rsidR="002C4CD2">
        <w:rPr>
          <w:rFonts w:ascii="Gentium" w:eastAsia="Cambria" w:hAnsi="Gentium" w:cs="Cambria"/>
          <w:sz w:val="28"/>
          <w:szCs w:val="28"/>
        </w:rPr>
        <w:t xml:space="preserve">I want us to be clear </w:t>
      </w:r>
      <w:r w:rsidR="008D48D8">
        <w:rPr>
          <w:rFonts w:ascii="Gentium" w:eastAsia="Cambria" w:hAnsi="Gentium" w:cs="Cambria"/>
          <w:sz w:val="28"/>
          <w:szCs w:val="28"/>
        </w:rPr>
        <w:t>that is not the case with all sickness and hardship.  Think of Job, for example; he suffered, terribly, even though he was a righteous man.  And the Apostle Paul had “</w:t>
      </w:r>
      <w:r w:rsidR="008D48D8" w:rsidRPr="008D48D8">
        <w:rPr>
          <w:rFonts w:ascii="Gentium" w:eastAsia="Cambria" w:hAnsi="Gentium" w:cs="Cambria"/>
          <w:i/>
          <w:iCs/>
          <w:sz w:val="28"/>
          <w:szCs w:val="28"/>
        </w:rPr>
        <w:t>a thorn in flesh</w:t>
      </w:r>
      <w:r w:rsidR="008D48D8">
        <w:rPr>
          <w:rFonts w:ascii="Gentium" w:eastAsia="Cambria" w:hAnsi="Gentium" w:cs="Cambria"/>
          <w:sz w:val="28"/>
          <w:szCs w:val="28"/>
        </w:rPr>
        <w:t>,” which he asked to have healed, three times, to no avail.  So,</w:t>
      </w:r>
      <w:r w:rsidR="006E20E5">
        <w:rPr>
          <w:rFonts w:ascii="Gentium" w:eastAsia="Cambria" w:hAnsi="Gentium" w:cs="Cambria"/>
          <w:sz w:val="28"/>
          <w:szCs w:val="28"/>
        </w:rPr>
        <w:t xml:space="preserve"> sickness is not always because of a </w:t>
      </w:r>
      <w:r w:rsidR="008D48D8">
        <w:rPr>
          <w:rFonts w:ascii="Gentium" w:eastAsia="Cambria" w:hAnsi="Gentium" w:cs="Cambria"/>
          <w:sz w:val="28"/>
          <w:szCs w:val="28"/>
        </w:rPr>
        <w:t xml:space="preserve">particular </w:t>
      </w:r>
      <w:r w:rsidR="006E20E5">
        <w:rPr>
          <w:rFonts w:ascii="Gentium" w:eastAsia="Cambria" w:hAnsi="Gentium" w:cs="Cambria"/>
          <w:sz w:val="28"/>
          <w:szCs w:val="28"/>
        </w:rPr>
        <w:t>sin</w:t>
      </w:r>
      <w:r w:rsidR="008D48D8">
        <w:rPr>
          <w:rFonts w:ascii="Gentium" w:eastAsia="Cambria" w:hAnsi="Gentium" w:cs="Cambria"/>
          <w:sz w:val="28"/>
          <w:szCs w:val="28"/>
        </w:rPr>
        <w:t xml:space="preserve"> that</w:t>
      </w:r>
      <w:r w:rsidR="006E20E5">
        <w:rPr>
          <w:rFonts w:ascii="Gentium" w:eastAsia="Cambria" w:hAnsi="Gentium" w:cs="Cambria"/>
          <w:sz w:val="28"/>
          <w:szCs w:val="28"/>
        </w:rPr>
        <w:t xml:space="preserve"> we have committed.  </w:t>
      </w:r>
      <w:r w:rsidR="008D48D8">
        <w:rPr>
          <w:rFonts w:ascii="Gentium" w:eastAsia="Cambria" w:hAnsi="Gentium" w:cs="Cambria"/>
          <w:sz w:val="28"/>
          <w:szCs w:val="28"/>
        </w:rPr>
        <w:t xml:space="preserve">But it was in David’s case.  </w:t>
      </w:r>
      <w:r w:rsidR="00AB6BC8">
        <w:rPr>
          <w:rFonts w:ascii="Gentium" w:eastAsia="Cambria" w:hAnsi="Gentium" w:cs="Cambria"/>
          <w:sz w:val="28"/>
          <w:szCs w:val="28"/>
        </w:rPr>
        <w:t xml:space="preserve">And </w:t>
      </w:r>
      <w:r w:rsidR="008D48D8">
        <w:rPr>
          <w:rFonts w:ascii="Gentium" w:eastAsia="Cambria" w:hAnsi="Gentium" w:cs="Cambria"/>
          <w:sz w:val="28"/>
          <w:szCs w:val="28"/>
        </w:rPr>
        <w:t xml:space="preserve">the major point of this contrast is that for the child of God, </w:t>
      </w:r>
      <w:r w:rsidR="006E20E5">
        <w:rPr>
          <w:rFonts w:ascii="Gentium" w:eastAsia="Cambria" w:hAnsi="Gentium" w:cs="Cambria"/>
          <w:sz w:val="28"/>
          <w:szCs w:val="28"/>
        </w:rPr>
        <w:t>“</w:t>
      </w:r>
      <w:r w:rsidR="006E20E5" w:rsidRPr="00BD20E1">
        <w:rPr>
          <w:rFonts w:ascii="Gentium" w:eastAsia="Cambria" w:hAnsi="Gentium" w:cs="Cambria"/>
          <w:i/>
          <w:iCs/>
          <w:sz w:val="28"/>
          <w:szCs w:val="28"/>
        </w:rPr>
        <w:t>weeping may tarry for the night, joy comes in the morning</w:t>
      </w:r>
      <w:r w:rsidR="006E20E5">
        <w:rPr>
          <w:rFonts w:ascii="Gentium" w:eastAsia="Cambria" w:hAnsi="Gentium" w:cs="Cambria"/>
          <w:sz w:val="28"/>
          <w:szCs w:val="28"/>
        </w:rPr>
        <w:t xml:space="preserve">.” </w:t>
      </w:r>
      <w:r w:rsidR="00AB6BC8">
        <w:rPr>
          <w:rFonts w:ascii="Gentium" w:eastAsia="Cambria" w:hAnsi="Gentium" w:cs="Cambria"/>
          <w:sz w:val="28"/>
          <w:szCs w:val="28"/>
        </w:rPr>
        <w:t xml:space="preserve"> Mourning will turn into dancing and sackcloth will be replaced with clothes of gladness.</w:t>
      </w:r>
    </w:p>
    <w:p w14:paraId="640E0060" w14:textId="77777777" w:rsidR="005C69D4" w:rsidRDefault="00AB6BC8" w:rsidP="000114C6">
      <w:pPr>
        <w:numPr>
          <w:ilvl w:val="3"/>
          <w:numId w:val="1"/>
        </w:numPr>
        <w:rPr>
          <w:rFonts w:ascii="Gentium" w:eastAsia="Cambria" w:hAnsi="Gentium" w:cs="Cambria"/>
          <w:sz w:val="28"/>
          <w:szCs w:val="28"/>
        </w:rPr>
      </w:pPr>
      <w:r w:rsidRPr="005C69D4">
        <w:rPr>
          <w:rFonts w:ascii="Gentium" w:eastAsia="Cambria" w:hAnsi="Gentium" w:cs="Cambria"/>
          <w:sz w:val="28"/>
          <w:szCs w:val="28"/>
        </w:rPr>
        <w:t>Now, for David, this</w:t>
      </w:r>
      <w:r w:rsidR="00BD20E1" w:rsidRPr="005C69D4">
        <w:rPr>
          <w:rFonts w:ascii="Gentium" w:eastAsia="Cambria" w:hAnsi="Gentium" w:cs="Cambria"/>
          <w:sz w:val="28"/>
          <w:szCs w:val="28"/>
        </w:rPr>
        <w:t xml:space="preserve"> joy </w:t>
      </w:r>
      <w:r w:rsidRPr="005C69D4">
        <w:rPr>
          <w:rFonts w:ascii="Gentium" w:eastAsia="Cambria" w:hAnsi="Gentium" w:cs="Cambria"/>
          <w:sz w:val="28"/>
          <w:szCs w:val="28"/>
        </w:rPr>
        <w:t xml:space="preserve">and dancing and gladness </w:t>
      </w:r>
      <w:r w:rsidR="00BD20E1" w:rsidRPr="005C69D4">
        <w:rPr>
          <w:rFonts w:ascii="Gentium" w:eastAsia="Cambria" w:hAnsi="Gentium" w:cs="Cambria"/>
          <w:sz w:val="28"/>
          <w:szCs w:val="28"/>
        </w:rPr>
        <w:t>was be</w:t>
      </w:r>
      <w:r w:rsidR="002C4CD2" w:rsidRPr="005C69D4">
        <w:rPr>
          <w:rFonts w:ascii="Gentium" w:eastAsia="Cambria" w:hAnsi="Gentium" w:cs="Cambria"/>
          <w:sz w:val="28"/>
          <w:szCs w:val="28"/>
        </w:rPr>
        <w:t>cause of be</w:t>
      </w:r>
      <w:r w:rsidR="00BD20E1" w:rsidRPr="005C69D4">
        <w:rPr>
          <w:rFonts w:ascii="Gentium" w:eastAsia="Cambria" w:hAnsi="Gentium" w:cs="Cambria"/>
          <w:sz w:val="28"/>
          <w:szCs w:val="28"/>
        </w:rPr>
        <w:t xml:space="preserve">ing healed by the Lord.  At other times, </w:t>
      </w:r>
      <w:r w:rsidRPr="005C69D4">
        <w:rPr>
          <w:rFonts w:ascii="Gentium" w:eastAsia="Cambria" w:hAnsi="Gentium" w:cs="Cambria"/>
          <w:sz w:val="28"/>
          <w:szCs w:val="28"/>
        </w:rPr>
        <w:t xml:space="preserve">it </w:t>
      </w:r>
      <w:r w:rsidR="00BD20E1" w:rsidRPr="005C69D4">
        <w:rPr>
          <w:rFonts w:ascii="Gentium" w:eastAsia="Cambria" w:hAnsi="Gentium" w:cs="Cambria"/>
          <w:sz w:val="28"/>
          <w:szCs w:val="28"/>
        </w:rPr>
        <w:t>was</w:t>
      </w:r>
      <w:r w:rsidRPr="005C69D4">
        <w:rPr>
          <w:rFonts w:ascii="Gentium" w:eastAsia="Cambria" w:hAnsi="Gentium" w:cs="Cambria"/>
          <w:sz w:val="28"/>
          <w:szCs w:val="28"/>
        </w:rPr>
        <w:t xml:space="preserve"> because of</w:t>
      </w:r>
      <w:r w:rsidR="00BD20E1" w:rsidRPr="005C69D4">
        <w:rPr>
          <w:rFonts w:ascii="Gentium" w:eastAsia="Cambria" w:hAnsi="Gentium" w:cs="Cambria"/>
          <w:sz w:val="28"/>
          <w:szCs w:val="28"/>
        </w:rPr>
        <w:t xml:space="preserve"> deliverance from an enemy or vindication from false accusers.  And I can assure you that if the doctor tells Mrs H and I on Thursday that she is clear of cancer, you will hear our joy wherever you are in Auckland!  </w:t>
      </w:r>
      <w:r w:rsidR="004D633C" w:rsidRPr="005C69D4">
        <w:rPr>
          <w:rFonts w:ascii="Gentium" w:eastAsia="Cambria" w:hAnsi="Gentium" w:cs="Cambria"/>
          <w:sz w:val="28"/>
          <w:szCs w:val="28"/>
        </w:rPr>
        <w:t>But</w:t>
      </w:r>
      <w:r w:rsidRPr="005C69D4">
        <w:rPr>
          <w:rFonts w:ascii="Gentium" w:eastAsia="Cambria" w:hAnsi="Gentium" w:cs="Cambria"/>
          <w:sz w:val="28"/>
          <w:szCs w:val="28"/>
        </w:rPr>
        <w:t xml:space="preserve"> we all know that </w:t>
      </w:r>
      <w:r w:rsidRPr="005C69D4">
        <w:rPr>
          <w:rFonts w:ascii="Gentium" w:eastAsia="Cambria" w:hAnsi="Gentium" w:cs="Cambria"/>
          <w:b/>
          <w:bCs/>
          <w:sz w:val="28"/>
          <w:szCs w:val="28"/>
        </w:rPr>
        <w:t>healing is not guaranteed</w:t>
      </w:r>
      <w:r w:rsidRPr="005C69D4">
        <w:rPr>
          <w:rFonts w:ascii="Gentium" w:eastAsia="Cambria" w:hAnsi="Gentium" w:cs="Cambria"/>
          <w:sz w:val="28"/>
          <w:szCs w:val="28"/>
        </w:rPr>
        <w:t>.  Even David eventually died.  Some people can have lifelong</w:t>
      </w:r>
      <w:r w:rsidR="00E239CE" w:rsidRPr="005C69D4">
        <w:rPr>
          <w:rFonts w:ascii="Gentium" w:eastAsia="Cambria" w:hAnsi="Gentium" w:cs="Cambria"/>
          <w:sz w:val="28"/>
          <w:szCs w:val="28"/>
        </w:rPr>
        <w:t xml:space="preserve"> or permanent</w:t>
      </w:r>
      <w:r w:rsidRPr="005C69D4">
        <w:rPr>
          <w:rFonts w:ascii="Gentium" w:eastAsia="Cambria" w:hAnsi="Gentium" w:cs="Cambria"/>
          <w:sz w:val="28"/>
          <w:szCs w:val="28"/>
        </w:rPr>
        <w:t xml:space="preserve"> disability or disease or dysfunction</w:t>
      </w:r>
      <w:r w:rsidR="002C4CD2" w:rsidRPr="005C69D4">
        <w:rPr>
          <w:rFonts w:ascii="Gentium" w:eastAsia="Cambria" w:hAnsi="Gentium" w:cs="Cambria"/>
          <w:sz w:val="28"/>
          <w:szCs w:val="28"/>
        </w:rPr>
        <w:t>, a</w:t>
      </w:r>
      <w:r w:rsidRPr="005C69D4">
        <w:rPr>
          <w:rFonts w:ascii="Gentium" w:eastAsia="Cambria" w:hAnsi="Gentium" w:cs="Cambria"/>
          <w:sz w:val="28"/>
          <w:szCs w:val="28"/>
        </w:rPr>
        <w:t>nd not every financial hardship is followed by riches</w:t>
      </w:r>
      <w:r w:rsidR="002C4CD2" w:rsidRPr="005C69D4">
        <w:rPr>
          <w:rFonts w:ascii="Gentium" w:eastAsia="Cambria" w:hAnsi="Gentium" w:cs="Cambria"/>
          <w:sz w:val="28"/>
          <w:szCs w:val="28"/>
        </w:rPr>
        <w:t>, a</w:t>
      </w:r>
      <w:r w:rsidR="00E239CE" w:rsidRPr="005C69D4">
        <w:rPr>
          <w:rFonts w:ascii="Gentium" w:eastAsia="Cambria" w:hAnsi="Gentium" w:cs="Cambria"/>
          <w:sz w:val="28"/>
          <w:szCs w:val="28"/>
        </w:rPr>
        <w:t xml:space="preserve">nd not every job loss is followed by a better job or a promotion.  So, was this just David being cute?  Is </w:t>
      </w:r>
      <w:r w:rsidR="00EF5752" w:rsidRPr="005C69D4">
        <w:rPr>
          <w:rFonts w:ascii="Gentium" w:eastAsia="Cambria" w:hAnsi="Gentium" w:cs="Cambria"/>
          <w:sz w:val="28"/>
          <w:szCs w:val="28"/>
        </w:rPr>
        <w:t>verse 5b</w:t>
      </w:r>
      <w:r w:rsidR="00E239CE" w:rsidRPr="005C69D4">
        <w:rPr>
          <w:rFonts w:ascii="Gentium" w:eastAsia="Cambria" w:hAnsi="Gentium" w:cs="Cambria"/>
          <w:sz w:val="28"/>
          <w:szCs w:val="28"/>
        </w:rPr>
        <w:t xml:space="preserve"> the first </w:t>
      </w:r>
      <w:r w:rsidR="00E239CE" w:rsidRPr="005C69D4">
        <w:rPr>
          <w:rFonts w:ascii="Gentium" w:eastAsia="Cambria" w:hAnsi="Gentium" w:cs="Cambria"/>
          <w:b/>
          <w:bCs/>
          <w:sz w:val="28"/>
          <w:szCs w:val="28"/>
        </w:rPr>
        <w:t>Hallmark card slogan</w:t>
      </w:r>
      <w:r w:rsidR="00E239CE" w:rsidRPr="005C69D4">
        <w:rPr>
          <w:rFonts w:ascii="Gentium" w:eastAsia="Cambria" w:hAnsi="Gentium" w:cs="Cambria"/>
          <w:sz w:val="28"/>
          <w:szCs w:val="28"/>
        </w:rPr>
        <w:t xml:space="preserve">?  </w:t>
      </w:r>
      <w:r w:rsidR="002C4CD2" w:rsidRPr="005C69D4">
        <w:rPr>
          <w:rFonts w:ascii="Gentium" w:eastAsia="Cambria" w:hAnsi="Gentium" w:cs="Cambria"/>
          <w:sz w:val="28"/>
          <w:szCs w:val="28"/>
        </w:rPr>
        <w:t xml:space="preserve">Have you heard that term before?  </w:t>
      </w:r>
      <w:r w:rsidR="000227DE" w:rsidRPr="005C69D4">
        <w:rPr>
          <w:rFonts w:ascii="Gentium" w:eastAsia="Cambria" w:hAnsi="Gentium" w:cs="Cambria"/>
          <w:sz w:val="28"/>
          <w:szCs w:val="28"/>
        </w:rPr>
        <w:t>A H</w:t>
      </w:r>
      <w:r w:rsidR="00E239CE" w:rsidRPr="005C69D4">
        <w:rPr>
          <w:rFonts w:ascii="Gentium" w:eastAsia="Cambria" w:hAnsi="Gentium" w:cs="Cambria"/>
          <w:sz w:val="28"/>
          <w:szCs w:val="28"/>
        </w:rPr>
        <w:t xml:space="preserve">allmark card slogan </w:t>
      </w:r>
      <w:r w:rsidR="002C4CD2" w:rsidRPr="005C69D4">
        <w:rPr>
          <w:rFonts w:ascii="Gentium" w:eastAsia="Cambria" w:hAnsi="Gentium" w:cs="Cambria"/>
          <w:sz w:val="28"/>
          <w:szCs w:val="28"/>
        </w:rPr>
        <w:t xml:space="preserve">means </w:t>
      </w:r>
      <w:r w:rsidR="00E239CE" w:rsidRPr="005C69D4">
        <w:rPr>
          <w:rFonts w:ascii="Gentium" w:eastAsia="Cambria" w:hAnsi="Gentium" w:cs="Cambria"/>
          <w:sz w:val="28"/>
          <w:szCs w:val="28"/>
        </w:rPr>
        <w:t xml:space="preserve">something written in </w:t>
      </w:r>
      <w:r w:rsidR="002C4CD2" w:rsidRPr="005C69D4">
        <w:rPr>
          <w:rFonts w:ascii="Gentium" w:eastAsia="Cambria" w:hAnsi="Gentium" w:cs="Cambria"/>
          <w:sz w:val="28"/>
          <w:szCs w:val="28"/>
        </w:rPr>
        <w:t>a card t</w:t>
      </w:r>
      <w:r w:rsidR="00E239CE" w:rsidRPr="005C69D4">
        <w:rPr>
          <w:rFonts w:ascii="Gentium" w:eastAsia="Cambria" w:hAnsi="Gentium" w:cs="Cambria"/>
          <w:sz w:val="28"/>
          <w:szCs w:val="28"/>
        </w:rPr>
        <w:t xml:space="preserve">hat sounds cute but we all know it isn’t really </w:t>
      </w:r>
      <w:r w:rsidR="002C4CD2" w:rsidRPr="005C69D4">
        <w:rPr>
          <w:rFonts w:ascii="Gentium" w:eastAsia="Cambria" w:hAnsi="Gentium" w:cs="Cambria"/>
          <w:sz w:val="28"/>
          <w:szCs w:val="28"/>
        </w:rPr>
        <w:t xml:space="preserve">or always </w:t>
      </w:r>
      <w:r w:rsidR="00E239CE" w:rsidRPr="005C69D4">
        <w:rPr>
          <w:rFonts w:ascii="Gentium" w:eastAsia="Cambria" w:hAnsi="Gentium" w:cs="Cambria"/>
          <w:sz w:val="28"/>
          <w:szCs w:val="28"/>
        </w:rPr>
        <w:t xml:space="preserve">true.  </w:t>
      </w:r>
      <w:r w:rsidR="000227DE" w:rsidRPr="005C69D4">
        <w:rPr>
          <w:rFonts w:ascii="Gentium" w:eastAsia="Cambria" w:hAnsi="Gentium" w:cs="Cambria"/>
          <w:sz w:val="28"/>
          <w:szCs w:val="28"/>
        </w:rPr>
        <w:t>So, d</w:t>
      </w:r>
      <w:r w:rsidR="00553E3B" w:rsidRPr="005C69D4">
        <w:rPr>
          <w:rFonts w:ascii="Gentium" w:eastAsia="Cambria" w:hAnsi="Gentium" w:cs="Cambria"/>
          <w:sz w:val="28"/>
          <w:szCs w:val="28"/>
        </w:rPr>
        <w:t>oes joy always follow weeping, and dancing always follow mourning</w:t>
      </w:r>
      <w:r w:rsidR="000227DE" w:rsidRPr="005C69D4">
        <w:rPr>
          <w:rFonts w:ascii="Gentium" w:eastAsia="Cambria" w:hAnsi="Gentium" w:cs="Cambria"/>
          <w:sz w:val="28"/>
          <w:szCs w:val="28"/>
        </w:rPr>
        <w:t>,</w:t>
      </w:r>
      <w:r w:rsidR="00553E3B" w:rsidRPr="005C69D4">
        <w:rPr>
          <w:rFonts w:ascii="Gentium" w:eastAsia="Cambria" w:hAnsi="Gentium" w:cs="Cambria"/>
          <w:sz w:val="28"/>
          <w:szCs w:val="28"/>
        </w:rPr>
        <w:t xml:space="preserve"> and gladness always follow sackcloth?  </w:t>
      </w:r>
    </w:p>
    <w:p w14:paraId="54BA9C3F" w14:textId="6EC932B9" w:rsidR="000114C6" w:rsidRPr="005C69D4" w:rsidRDefault="00553E3B" w:rsidP="000114C6">
      <w:pPr>
        <w:numPr>
          <w:ilvl w:val="3"/>
          <w:numId w:val="1"/>
        </w:numPr>
        <w:rPr>
          <w:rFonts w:ascii="Gentium" w:eastAsia="Cambria" w:hAnsi="Gentium" w:cs="Cambria"/>
          <w:sz w:val="28"/>
          <w:szCs w:val="28"/>
        </w:rPr>
      </w:pPr>
      <w:r w:rsidRPr="005C69D4">
        <w:rPr>
          <w:rFonts w:ascii="Gentium" w:eastAsia="Cambria" w:hAnsi="Gentium" w:cs="Cambria"/>
          <w:sz w:val="28"/>
          <w:szCs w:val="28"/>
        </w:rPr>
        <w:t xml:space="preserve">Well, for the child of God, the answer is </w:t>
      </w:r>
      <w:r w:rsidRPr="005C69D4">
        <w:rPr>
          <w:rFonts w:ascii="Gentium" w:eastAsia="Cambria" w:hAnsi="Gentium" w:cs="Cambria"/>
          <w:b/>
          <w:bCs/>
          <w:sz w:val="28"/>
          <w:szCs w:val="28"/>
        </w:rPr>
        <w:t>Yeah. Definitely</w:t>
      </w:r>
      <w:r w:rsidRPr="005C69D4">
        <w:rPr>
          <w:rFonts w:ascii="Gentium" w:eastAsia="Cambria" w:hAnsi="Gentium" w:cs="Cambria"/>
          <w:sz w:val="28"/>
          <w:szCs w:val="28"/>
        </w:rPr>
        <w:t xml:space="preserve">!  Why?  Because even if illness or hardship or loss </w:t>
      </w:r>
      <w:r w:rsidR="005C69D4">
        <w:rPr>
          <w:rFonts w:ascii="Gentium" w:eastAsia="Cambria" w:hAnsi="Gentium" w:cs="Cambria"/>
          <w:sz w:val="28"/>
          <w:szCs w:val="28"/>
        </w:rPr>
        <w:t xml:space="preserve">in life </w:t>
      </w:r>
      <w:r w:rsidRPr="005C69D4">
        <w:rPr>
          <w:rFonts w:ascii="Gentium" w:eastAsia="Cambria" w:hAnsi="Gentium" w:cs="Cambria"/>
          <w:sz w:val="28"/>
          <w:szCs w:val="28"/>
        </w:rPr>
        <w:t xml:space="preserve">remains, </w:t>
      </w:r>
      <w:r w:rsidR="00442A33" w:rsidRPr="005C69D4">
        <w:rPr>
          <w:rFonts w:ascii="Gentium" w:eastAsia="Cambria" w:hAnsi="Gentium" w:cs="Cambria"/>
          <w:sz w:val="28"/>
          <w:szCs w:val="28"/>
        </w:rPr>
        <w:t>when we die, we go to be with Jesus!  And that is the best morning there is!  So, whether it be healing or deliverance or restoration, in this life, or waking up to see Jesus, face to face, for the child of God, “</w:t>
      </w:r>
      <w:r w:rsidR="00442A33" w:rsidRPr="005C69D4">
        <w:rPr>
          <w:rFonts w:ascii="Gentium" w:eastAsia="Cambria" w:hAnsi="Gentium" w:cs="Cambria"/>
          <w:i/>
          <w:iCs/>
          <w:sz w:val="28"/>
          <w:szCs w:val="28"/>
        </w:rPr>
        <w:t>joy comes with the morning</w:t>
      </w:r>
      <w:r w:rsidR="00442A33" w:rsidRPr="005C69D4">
        <w:rPr>
          <w:rFonts w:ascii="Gentium" w:eastAsia="Cambria" w:hAnsi="Gentium" w:cs="Cambria"/>
          <w:sz w:val="28"/>
          <w:szCs w:val="28"/>
        </w:rPr>
        <w:t xml:space="preserve">”!  </w:t>
      </w:r>
      <w:r w:rsidR="00BF4352" w:rsidRPr="005C69D4">
        <w:rPr>
          <w:rFonts w:ascii="Gentium" w:eastAsia="Cambria" w:hAnsi="Gentium" w:cs="Cambria"/>
          <w:sz w:val="28"/>
          <w:szCs w:val="28"/>
        </w:rPr>
        <w:t>It really does!</w:t>
      </w:r>
    </w:p>
    <w:p w14:paraId="05C9EA81" w14:textId="3061D829" w:rsidR="009B7576" w:rsidRDefault="00BF4352" w:rsidP="009B7576">
      <w:pPr>
        <w:numPr>
          <w:ilvl w:val="2"/>
          <w:numId w:val="1"/>
        </w:numPr>
        <w:rPr>
          <w:rFonts w:ascii="Gentium" w:eastAsia="Cambria" w:hAnsi="Gentium" w:cs="Cambria"/>
          <w:sz w:val="28"/>
          <w:szCs w:val="28"/>
        </w:rPr>
      </w:pPr>
      <w:r>
        <w:rPr>
          <w:rFonts w:ascii="Gentium" w:eastAsia="Cambria" w:hAnsi="Gentium" w:cs="Cambria"/>
          <w:sz w:val="28"/>
          <w:szCs w:val="28"/>
        </w:rPr>
        <w:t xml:space="preserve">But notice also the next contrast of this section; we see it in </w:t>
      </w:r>
      <w:r w:rsidRPr="008E7669">
        <w:rPr>
          <w:rFonts w:ascii="Gentium" w:eastAsia="Cambria" w:hAnsi="Gentium" w:cs="Cambria"/>
          <w:b/>
          <w:bCs/>
          <w:sz w:val="28"/>
          <w:szCs w:val="28"/>
        </w:rPr>
        <w:t xml:space="preserve">verses </w:t>
      </w:r>
      <w:r w:rsidR="009B7576" w:rsidRPr="008E7669">
        <w:rPr>
          <w:rFonts w:ascii="Gentium" w:eastAsia="Cambria" w:hAnsi="Gentium" w:cs="Cambria"/>
          <w:b/>
          <w:bCs/>
          <w:sz w:val="28"/>
          <w:szCs w:val="28"/>
        </w:rPr>
        <w:t>6-10</w:t>
      </w:r>
      <w:r>
        <w:rPr>
          <w:rFonts w:ascii="Gentium" w:eastAsia="Cambria" w:hAnsi="Gentium" w:cs="Cambria"/>
          <w:sz w:val="28"/>
          <w:szCs w:val="28"/>
        </w:rPr>
        <w:t xml:space="preserve"> and it is the contrast between </w:t>
      </w:r>
      <w:r w:rsidRPr="008E7669">
        <w:rPr>
          <w:rFonts w:ascii="Gentium" w:eastAsia="Cambria" w:hAnsi="Gentium" w:cs="Cambria"/>
          <w:b/>
          <w:bCs/>
          <w:sz w:val="28"/>
          <w:szCs w:val="28"/>
        </w:rPr>
        <w:t>sin and repentance</w:t>
      </w:r>
      <w:r>
        <w:rPr>
          <w:rFonts w:ascii="Gentium" w:eastAsia="Cambria" w:hAnsi="Gentium" w:cs="Cambria"/>
          <w:sz w:val="28"/>
          <w:szCs w:val="28"/>
        </w:rPr>
        <w:t>.</w:t>
      </w:r>
    </w:p>
    <w:p w14:paraId="58BD7D16" w14:textId="77777777" w:rsidR="008E7669" w:rsidRDefault="00BF4352" w:rsidP="00BF4352">
      <w:pPr>
        <w:numPr>
          <w:ilvl w:val="3"/>
          <w:numId w:val="1"/>
        </w:numPr>
        <w:rPr>
          <w:rFonts w:ascii="Gentium" w:eastAsia="Cambria" w:hAnsi="Gentium" w:cs="Cambria"/>
          <w:sz w:val="28"/>
          <w:szCs w:val="28"/>
        </w:rPr>
      </w:pPr>
      <w:r w:rsidRPr="008E7669">
        <w:rPr>
          <w:rFonts w:ascii="Gentium" w:eastAsia="Cambria" w:hAnsi="Gentium" w:cs="Cambria"/>
          <w:b/>
          <w:bCs/>
          <w:sz w:val="28"/>
          <w:szCs w:val="28"/>
        </w:rPr>
        <w:t>Verses 6-7 are the sin part</w:t>
      </w:r>
      <w:r>
        <w:rPr>
          <w:rFonts w:ascii="Gentium" w:eastAsia="Cambria" w:hAnsi="Gentium" w:cs="Cambria"/>
          <w:sz w:val="28"/>
          <w:szCs w:val="28"/>
        </w:rPr>
        <w:t>.  David says, “</w:t>
      </w:r>
      <w:r w:rsidRPr="00BF4352">
        <w:rPr>
          <w:rFonts w:ascii="Gentium" w:eastAsia="Cambria" w:hAnsi="Gentium" w:cs="Cambria"/>
          <w:i/>
          <w:iCs/>
          <w:sz w:val="28"/>
          <w:szCs w:val="28"/>
        </w:rPr>
        <w:t>As for me, I said in my prosperity, ‘I shall never be moved.’  By your favour, O Lord, you made my mountain stand firm</w:t>
      </w:r>
      <w:r>
        <w:rPr>
          <w:rFonts w:ascii="Gentium" w:eastAsia="Cambria" w:hAnsi="Gentium" w:cs="Cambria"/>
          <w:sz w:val="28"/>
          <w:szCs w:val="28"/>
        </w:rPr>
        <w:t xml:space="preserve">.”  </w:t>
      </w:r>
    </w:p>
    <w:p w14:paraId="2EC2C312" w14:textId="627A0B9B" w:rsidR="008E7669" w:rsidRDefault="00BF4352" w:rsidP="008E7669">
      <w:pPr>
        <w:numPr>
          <w:ilvl w:val="4"/>
          <w:numId w:val="1"/>
        </w:numPr>
        <w:rPr>
          <w:rFonts w:ascii="Gentium" w:eastAsia="Cambria" w:hAnsi="Gentium" w:cs="Cambria"/>
          <w:sz w:val="28"/>
          <w:szCs w:val="28"/>
        </w:rPr>
      </w:pPr>
      <w:r>
        <w:rPr>
          <w:rFonts w:ascii="Gentium" w:eastAsia="Cambria" w:hAnsi="Gentium" w:cs="Cambria"/>
          <w:sz w:val="28"/>
          <w:szCs w:val="28"/>
        </w:rPr>
        <w:lastRenderedPageBreak/>
        <w:t>And David is speaking here of the sin of self-confidence</w:t>
      </w:r>
      <w:r w:rsidR="00D65D5F">
        <w:rPr>
          <w:rFonts w:ascii="Gentium" w:eastAsia="Cambria" w:hAnsi="Gentium" w:cs="Cambria"/>
          <w:sz w:val="28"/>
          <w:szCs w:val="28"/>
        </w:rPr>
        <w:t xml:space="preserve"> or self-worship, which is a type of idolatry.  David </w:t>
      </w:r>
      <w:r w:rsidR="005C69D4">
        <w:rPr>
          <w:rFonts w:ascii="Gentium" w:eastAsia="Cambria" w:hAnsi="Gentium" w:cs="Cambria"/>
          <w:sz w:val="28"/>
          <w:szCs w:val="28"/>
        </w:rPr>
        <w:t>was trusting</w:t>
      </w:r>
      <w:r w:rsidR="00D65D5F">
        <w:rPr>
          <w:rFonts w:ascii="Gentium" w:eastAsia="Cambria" w:hAnsi="Gentium" w:cs="Cambria"/>
          <w:sz w:val="28"/>
          <w:szCs w:val="28"/>
        </w:rPr>
        <w:t xml:space="preserve"> in his wealth</w:t>
      </w:r>
      <w:r w:rsidR="005C69D4">
        <w:rPr>
          <w:rFonts w:ascii="Gentium" w:eastAsia="Cambria" w:hAnsi="Gentium" w:cs="Cambria"/>
          <w:sz w:val="28"/>
          <w:szCs w:val="28"/>
        </w:rPr>
        <w:t>, health,</w:t>
      </w:r>
      <w:r w:rsidR="00D65D5F">
        <w:rPr>
          <w:rFonts w:ascii="Gentium" w:eastAsia="Cambria" w:hAnsi="Gentium" w:cs="Cambria"/>
          <w:sz w:val="28"/>
          <w:szCs w:val="28"/>
        </w:rPr>
        <w:t xml:space="preserve"> and success.  </w:t>
      </w:r>
      <w:r w:rsidR="007006E5">
        <w:rPr>
          <w:rFonts w:ascii="Gentium" w:eastAsia="Cambria" w:hAnsi="Gentium" w:cs="Cambria"/>
          <w:sz w:val="28"/>
          <w:szCs w:val="28"/>
        </w:rPr>
        <w:t xml:space="preserve">And what is worse is that he involved the Lord in this sin by excusing his idolatry as the Lord’s blessing.  </w:t>
      </w:r>
    </w:p>
    <w:p w14:paraId="3D3488DC" w14:textId="04A985FA" w:rsidR="008E7669" w:rsidRDefault="007006E5" w:rsidP="008E7669">
      <w:pPr>
        <w:numPr>
          <w:ilvl w:val="4"/>
          <w:numId w:val="1"/>
        </w:numPr>
        <w:rPr>
          <w:rFonts w:ascii="Gentium" w:eastAsia="Cambria" w:hAnsi="Gentium" w:cs="Cambria"/>
          <w:sz w:val="28"/>
          <w:szCs w:val="28"/>
        </w:rPr>
      </w:pPr>
      <w:r>
        <w:rPr>
          <w:rFonts w:ascii="Gentium" w:eastAsia="Cambria" w:hAnsi="Gentium" w:cs="Cambria"/>
          <w:sz w:val="28"/>
          <w:szCs w:val="28"/>
        </w:rPr>
        <w:t xml:space="preserve">And again, this fits well with what we read in </w:t>
      </w:r>
      <w:r w:rsidRPr="008E7669">
        <w:rPr>
          <w:rFonts w:ascii="Gentium" w:eastAsia="Cambria" w:hAnsi="Gentium" w:cs="Cambria"/>
          <w:b/>
          <w:bCs/>
          <w:sz w:val="28"/>
          <w:szCs w:val="28"/>
        </w:rPr>
        <w:t>1 Chronicles 21</w:t>
      </w:r>
      <w:r>
        <w:rPr>
          <w:rFonts w:ascii="Gentium" w:eastAsia="Cambria" w:hAnsi="Gentium" w:cs="Cambria"/>
          <w:sz w:val="28"/>
          <w:szCs w:val="28"/>
        </w:rPr>
        <w:t>.  You see, you conduct a census to work out how much tax you c</w:t>
      </w:r>
      <w:r w:rsidR="005C69D4">
        <w:rPr>
          <w:rFonts w:ascii="Gentium" w:eastAsia="Cambria" w:hAnsi="Gentium" w:cs="Cambria"/>
          <w:sz w:val="28"/>
          <w:szCs w:val="28"/>
        </w:rPr>
        <w:t>an</w:t>
      </w:r>
      <w:r>
        <w:rPr>
          <w:rFonts w:ascii="Gentium" w:eastAsia="Cambria" w:hAnsi="Gentium" w:cs="Cambria"/>
          <w:sz w:val="28"/>
          <w:szCs w:val="28"/>
        </w:rPr>
        <w:t xml:space="preserve"> get or how big you could make your army.  And that is the very reason why God did not allow the Israelite kings to conduct a census whenever they wanted.  </w:t>
      </w:r>
      <w:r w:rsidR="005C69D4">
        <w:rPr>
          <w:rFonts w:ascii="Gentium" w:eastAsia="Cambria" w:hAnsi="Gentium" w:cs="Cambria"/>
          <w:sz w:val="28"/>
          <w:szCs w:val="28"/>
        </w:rPr>
        <w:t xml:space="preserve">He </w:t>
      </w:r>
      <w:r>
        <w:rPr>
          <w:rFonts w:ascii="Gentium" w:eastAsia="Cambria" w:hAnsi="Gentium" w:cs="Cambria"/>
          <w:sz w:val="28"/>
          <w:szCs w:val="28"/>
        </w:rPr>
        <w:t xml:space="preserve">wanted </w:t>
      </w:r>
      <w:r w:rsidR="005C69D4">
        <w:rPr>
          <w:rFonts w:ascii="Gentium" w:eastAsia="Cambria" w:hAnsi="Gentium" w:cs="Cambria"/>
          <w:sz w:val="28"/>
          <w:szCs w:val="28"/>
        </w:rPr>
        <w:t xml:space="preserve">Israel’s kings </w:t>
      </w:r>
      <w:r>
        <w:rPr>
          <w:rFonts w:ascii="Gentium" w:eastAsia="Cambria" w:hAnsi="Gentium" w:cs="Cambria"/>
          <w:sz w:val="28"/>
          <w:szCs w:val="28"/>
        </w:rPr>
        <w:t>to trust in Him, not how much tax they had or how big an army they had.  So, you can picture David looking at the census results and thinking that life was good and that he had nothing to fear!</w:t>
      </w:r>
    </w:p>
    <w:p w14:paraId="34AE6F8B" w14:textId="3D0B46ED" w:rsidR="00BF4352" w:rsidRDefault="008E7669" w:rsidP="008E7669">
      <w:pPr>
        <w:numPr>
          <w:ilvl w:val="3"/>
          <w:numId w:val="1"/>
        </w:numPr>
        <w:rPr>
          <w:rFonts w:ascii="Gentium" w:eastAsia="Cambria" w:hAnsi="Gentium" w:cs="Cambria"/>
          <w:sz w:val="28"/>
          <w:szCs w:val="28"/>
        </w:rPr>
      </w:pPr>
      <w:r>
        <w:rPr>
          <w:rFonts w:ascii="Gentium" w:eastAsia="Cambria" w:hAnsi="Gentium" w:cs="Cambria"/>
          <w:sz w:val="28"/>
          <w:szCs w:val="28"/>
        </w:rPr>
        <w:t>But then</w:t>
      </w:r>
      <w:r w:rsidR="005C69D4">
        <w:rPr>
          <w:rFonts w:ascii="Gentium" w:eastAsia="Cambria" w:hAnsi="Gentium" w:cs="Cambria"/>
          <w:sz w:val="28"/>
          <w:szCs w:val="28"/>
        </w:rPr>
        <w:t xml:space="preserve">, in walked the </w:t>
      </w:r>
      <w:r>
        <w:rPr>
          <w:rFonts w:ascii="Gentium" w:eastAsia="Cambria" w:hAnsi="Gentium" w:cs="Cambria"/>
          <w:sz w:val="28"/>
          <w:szCs w:val="28"/>
        </w:rPr>
        <w:t xml:space="preserve">prophet to tell David that the Lord was </w:t>
      </w:r>
      <w:r w:rsidR="005C69D4">
        <w:rPr>
          <w:rFonts w:ascii="Gentium" w:eastAsia="Cambria" w:hAnsi="Gentium" w:cs="Cambria"/>
          <w:sz w:val="28"/>
          <w:szCs w:val="28"/>
        </w:rPr>
        <w:t>angry with him</w:t>
      </w:r>
      <w:r>
        <w:rPr>
          <w:rFonts w:ascii="Gentium" w:eastAsia="Cambria" w:hAnsi="Gentium" w:cs="Cambria"/>
          <w:sz w:val="28"/>
          <w:szCs w:val="28"/>
        </w:rPr>
        <w:t xml:space="preserve">.  </w:t>
      </w:r>
      <w:r w:rsidR="00A9590C">
        <w:rPr>
          <w:rFonts w:ascii="Gentium" w:eastAsia="Cambria" w:hAnsi="Gentium" w:cs="Cambria"/>
          <w:sz w:val="28"/>
          <w:szCs w:val="28"/>
        </w:rPr>
        <w:t xml:space="preserve">And so, in </w:t>
      </w:r>
      <w:r w:rsidR="00A9590C" w:rsidRPr="00A9590C">
        <w:rPr>
          <w:rFonts w:ascii="Gentium" w:eastAsia="Cambria" w:hAnsi="Gentium" w:cs="Cambria"/>
          <w:b/>
          <w:bCs/>
          <w:sz w:val="28"/>
          <w:szCs w:val="28"/>
        </w:rPr>
        <w:t>verses 8-10</w:t>
      </w:r>
      <w:r w:rsidR="00A9590C">
        <w:rPr>
          <w:rFonts w:ascii="Gentium" w:eastAsia="Cambria" w:hAnsi="Gentium" w:cs="Cambria"/>
          <w:sz w:val="28"/>
          <w:szCs w:val="28"/>
        </w:rPr>
        <w:t xml:space="preserve">, we see </w:t>
      </w:r>
      <w:r w:rsidR="00A9590C" w:rsidRPr="00A9590C">
        <w:rPr>
          <w:rFonts w:ascii="Gentium" w:eastAsia="Cambria" w:hAnsi="Gentium" w:cs="Cambria"/>
          <w:b/>
          <w:bCs/>
          <w:sz w:val="28"/>
          <w:szCs w:val="28"/>
        </w:rPr>
        <w:t>David’s repentance</w:t>
      </w:r>
      <w:r w:rsidR="00A9590C">
        <w:rPr>
          <w:rFonts w:ascii="Gentium" w:eastAsia="Cambria" w:hAnsi="Gentium" w:cs="Cambria"/>
          <w:sz w:val="28"/>
          <w:szCs w:val="28"/>
        </w:rPr>
        <w:t>.  He pleaded to the Lord for mercy.  And in verse 9, where David says, “</w:t>
      </w:r>
      <w:r w:rsidR="00A9590C" w:rsidRPr="00A9590C">
        <w:rPr>
          <w:rFonts w:ascii="Gentium" w:eastAsia="Cambria" w:hAnsi="Gentium" w:cs="Cambria"/>
          <w:i/>
          <w:iCs/>
          <w:sz w:val="28"/>
          <w:szCs w:val="28"/>
        </w:rPr>
        <w:t>What profit is there in my death, if I go down to the pit?  Will the dust praise you?</w:t>
      </w:r>
      <w:r w:rsidR="00A9590C">
        <w:rPr>
          <w:rFonts w:ascii="Gentium" w:eastAsia="Cambria" w:hAnsi="Gentium" w:cs="Cambria"/>
          <w:sz w:val="28"/>
          <w:szCs w:val="28"/>
        </w:rPr>
        <w:t xml:space="preserve">” that is David committing himself to tell others about what he had learned through his sin and this illness and his recovery.  He would tell others </w:t>
      </w:r>
      <w:r w:rsidR="005C69D4">
        <w:rPr>
          <w:rFonts w:ascii="Gentium" w:eastAsia="Cambria" w:hAnsi="Gentium" w:cs="Cambria"/>
          <w:sz w:val="28"/>
          <w:szCs w:val="28"/>
        </w:rPr>
        <w:t xml:space="preserve">that </w:t>
      </w:r>
      <w:r w:rsidR="00A9590C">
        <w:rPr>
          <w:rFonts w:ascii="Gentium" w:eastAsia="Cambria" w:hAnsi="Gentium" w:cs="Cambria"/>
          <w:sz w:val="28"/>
          <w:szCs w:val="28"/>
        </w:rPr>
        <w:t>despite his faith</w:t>
      </w:r>
      <w:r w:rsidR="00A9590C" w:rsidRPr="00A9590C">
        <w:rPr>
          <w:rFonts w:ascii="Gentium" w:eastAsia="Cambria" w:hAnsi="Gentium" w:cs="Cambria"/>
          <w:caps/>
          <w:sz w:val="28"/>
          <w:szCs w:val="28"/>
        </w:rPr>
        <w:t>less</w:t>
      </w:r>
      <w:r w:rsidR="00A9590C">
        <w:rPr>
          <w:rFonts w:ascii="Gentium" w:eastAsia="Cambria" w:hAnsi="Gentium" w:cs="Cambria"/>
          <w:sz w:val="28"/>
          <w:szCs w:val="28"/>
        </w:rPr>
        <w:t xml:space="preserve">ness, the Lord had </w:t>
      </w:r>
      <w:r w:rsidR="005C69D4">
        <w:rPr>
          <w:rFonts w:ascii="Gentium" w:eastAsia="Cambria" w:hAnsi="Gentium" w:cs="Cambria"/>
          <w:sz w:val="28"/>
          <w:szCs w:val="28"/>
        </w:rPr>
        <w:t>been</w:t>
      </w:r>
      <w:r w:rsidR="00A9590C">
        <w:rPr>
          <w:rFonts w:ascii="Gentium" w:eastAsia="Cambria" w:hAnsi="Gentium" w:cs="Cambria"/>
          <w:sz w:val="28"/>
          <w:szCs w:val="28"/>
        </w:rPr>
        <w:t xml:space="preserve"> faith</w:t>
      </w:r>
      <w:r w:rsidR="00A9590C" w:rsidRPr="00A9590C">
        <w:rPr>
          <w:rFonts w:ascii="Gentium" w:eastAsia="Cambria" w:hAnsi="Gentium" w:cs="Cambria"/>
          <w:caps/>
          <w:sz w:val="28"/>
          <w:szCs w:val="28"/>
        </w:rPr>
        <w:t>ful</w:t>
      </w:r>
      <w:r w:rsidR="00A9590C">
        <w:rPr>
          <w:rFonts w:ascii="Gentium" w:eastAsia="Cambria" w:hAnsi="Gentium" w:cs="Cambria"/>
          <w:sz w:val="28"/>
          <w:szCs w:val="28"/>
        </w:rPr>
        <w:t xml:space="preserve">!  </w:t>
      </w:r>
    </w:p>
    <w:p w14:paraId="48D5D727" w14:textId="4535C125" w:rsidR="003708A9" w:rsidRDefault="00667BE3" w:rsidP="009B7576">
      <w:pPr>
        <w:numPr>
          <w:ilvl w:val="2"/>
          <w:numId w:val="1"/>
        </w:numPr>
        <w:rPr>
          <w:rFonts w:ascii="Gentium" w:eastAsia="Cambria" w:hAnsi="Gentium" w:cs="Cambria"/>
          <w:sz w:val="28"/>
          <w:szCs w:val="28"/>
        </w:rPr>
      </w:pPr>
      <w:r>
        <w:rPr>
          <w:rFonts w:ascii="Gentium" w:eastAsia="Cambria" w:hAnsi="Gentium" w:cs="Cambria"/>
          <w:sz w:val="28"/>
          <w:szCs w:val="28"/>
        </w:rPr>
        <w:t xml:space="preserve">And that is the perfect segue way into the </w:t>
      </w:r>
      <w:r w:rsidR="00855A3B">
        <w:rPr>
          <w:rFonts w:ascii="Gentium" w:eastAsia="Cambria" w:hAnsi="Gentium" w:cs="Cambria"/>
          <w:sz w:val="28"/>
          <w:szCs w:val="28"/>
        </w:rPr>
        <w:t>last</w:t>
      </w:r>
      <w:r>
        <w:rPr>
          <w:rFonts w:ascii="Gentium" w:eastAsia="Cambria" w:hAnsi="Gentium" w:cs="Cambria"/>
          <w:sz w:val="28"/>
          <w:szCs w:val="28"/>
        </w:rPr>
        <w:t xml:space="preserve"> contrast of this section, which we see in </w:t>
      </w:r>
      <w:r w:rsidRPr="00D87432">
        <w:rPr>
          <w:rFonts w:ascii="Gentium" w:eastAsia="Cambria" w:hAnsi="Gentium" w:cs="Cambria"/>
          <w:b/>
          <w:bCs/>
          <w:sz w:val="28"/>
          <w:szCs w:val="28"/>
        </w:rPr>
        <w:t xml:space="preserve">verse </w:t>
      </w:r>
      <w:r w:rsidR="009B7576" w:rsidRPr="00D87432">
        <w:rPr>
          <w:rFonts w:ascii="Gentium" w:eastAsia="Cambria" w:hAnsi="Gentium" w:cs="Cambria"/>
          <w:b/>
          <w:bCs/>
          <w:sz w:val="28"/>
          <w:szCs w:val="28"/>
        </w:rPr>
        <w:t>12a</w:t>
      </w:r>
      <w:r>
        <w:rPr>
          <w:rFonts w:ascii="Gentium" w:eastAsia="Cambria" w:hAnsi="Gentium" w:cs="Cambria"/>
          <w:sz w:val="28"/>
          <w:szCs w:val="28"/>
        </w:rPr>
        <w:t>: “</w:t>
      </w:r>
      <w:r w:rsidRPr="00667BE3">
        <w:rPr>
          <w:rFonts w:ascii="Gentium" w:eastAsia="Cambria" w:hAnsi="Gentium" w:cs="Cambria"/>
          <w:i/>
          <w:iCs/>
          <w:sz w:val="28"/>
          <w:szCs w:val="28"/>
        </w:rPr>
        <w:t>that my glory may sing your praise and not be silent</w:t>
      </w:r>
      <w:r w:rsidRPr="00667BE3">
        <w:rPr>
          <w:rFonts w:ascii="Gentium" w:eastAsia="Cambria" w:hAnsi="Gentium" w:cs="Cambria"/>
          <w:sz w:val="28"/>
          <w:szCs w:val="28"/>
        </w:rPr>
        <w:t>.</w:t>
      </w:r>
      <w:r>
        <w:rPr>
          <w:rFonts w:ascii="Gentium" w:eastAsia="Cambria" w:hAnsi="Gentium" w:cs="Cambria"/>
          <w:sz w:val="28"/>
          <w:szCs w:val="28"/>
        </w:rPr>
        <w:t>”</w:t>
      </w:r>
    </w:p>
    <w:p w14:paraId="451583C1" w14:textId="6C66FA45" w:rsidR="00396D34" w:rsidRDefault="00667BE3" w:rsidP="00667BE3">
      <w:pPr>
        <w:numPr>
          <w:ilvl w:val="3"/>
          <w:numId w:val="1"/>
        </w:numPr>
        <w:rPr>
          <w:rFonts w:ascii="Gentium" w:eastAsia="Cambria" w:hAnsi="Gentium" w:cs="Cambria"/>
          <w:sz w:val="28"/>
          <w:szCs w:val="28"/>
        </w:rPr>
      </w:pPr>
      <w:r>
        <w:rPr>
          <w:rFonts w:ascii="Gentium" w:eastAsia="Cambria" w:hAnsi="Gentium" w:cs="Cambria"/>
          <w:sz w:val="28"/>
          <w:szCs w:val="28"/>
        </w:rPr>
        <w:t xml:space="preserve">Can anyone here tell us what </w:t>
      </w:r>
      <w:r w:rsidRPr="00FB7EA7">
        <w:rPr>
          <w:rFonts w:ascii="Gentium" w:eastAsia="Cambria" w:hAnsi="Gentium" w:cs="Cambria"/>
          <w:b/>
          <w:bCs/>
          <w:sz w:val="28"/>
          <w:szCs w:val="28"/>
        </w:rPr>
        <w:t>the chief end of man</w:t>
      </w:r>
      <w:r>
        <w:rPr>
          <w:rFonts w:ascii="Gentium" w:eastAsia="Cambria" w:hAnsi="Gentium" w:cs="Cambria"/>
          <w:sz w:val="28"/>
          <w:szCs w:val="28"/>
        </w:rPr>
        <w:t xml:space="preserve"> is?  </w:t>
      </w:r>
      <w:r w:rsidR="00FB7EA7">
        <w:rPr>
          <w:rFonts w:ascii="Gentium" w:eastAsia="Cambria" w:hAnsi="Gentium" w:cs="Cambria"/>
          <w:sz w:val="28"/>
          <w:szCs w:val="28"/>
        </w:rPr>
        <w:t>According to the Shorter Catechism, i</w:t>
      </w:r>
      <w:r>
        <w:rPr>
          <w:rFonts w:ascii="Gentium" w:eastAsia="Cambria" w:hAnsi="Gentium" w:cs="Cambria"/>
          <w:sz w:val="28"/>
          <w:szCs w:val="28"/>
        </w:rPr>
        <w:t xml:space="preserve">t is “to glorify God and enjoy Him forever.”  </w:t>
      </w:r>
      <w:r w:rsidR="00D87432">
        <w:rPr>
          <w:rFonts w:ascii="Gentium" w:eastAsia="Cambria" w:hAnsi="Gentium" w:cs="Cambria"/>
          <w:sz w:val="28"/>
          <w:szCs w:val="28"/>
        </w:rPr>
        <w:t xml:space="preserve">So, we were created to bring glory to God.  And </w:t>
      </w:r>
      <w:r w:rsidR="00855A3B">
        <w:rPr>
          <w:rFonts w:ascii="Gentium" w:eastAsia="Cambria" w:hAnsi="Gentium" w:cs="Cambria"/>
          <w:sz w:val="28"/>
          <w:szCs w:val="28"/>
        </w:rPr>
        <w:t xml:space="preserve">the fact is that in the ultimate sense, </w:t>
      </w:r>
      <w:r w:rsidR="00D87432">
        <w:rPr>
          <w:rFonts w:ascii="Gentium" w:eastAsia="Cambria" w:hAnsi="Gentium" w:cs="Cambria"/>
          <w:sz w:val="28"/>
          <w:szCs w:val="28"/>
        </w:rPr>
        <w:t>we all do this, believers and unbelievers</w:t>
      </w:r>
      <w:r w:rsidR="00855A3B">
        <w:rPr>
          <w:rFonts w:ascii="Gentium" w:eastAsia="Cambria" w:hAnsi="Gentium" w:cs="Cambria"/>
          <w:sz w:val="28"/>
          <w:szCs w:val="28"/>
        </w:rPr>
        <w:t xml:space="preserve"> alike.  As part of God’s creation we bring Him glory.</w:t>
      </w:r>
      <w:r w:rsidR="00D87432">
        <w:rPr>
          <w:rFonts w:ascii="Gentium" w:eastAsia="Cambria" w:hAnsi="Gentium" w:cs="Cambria"/>
          <w:sz w:val="28"/>
          <w:szCs w:val="28"/>
        </w:rPr>
        <w:t xml:space="preserve">  </w:t>
      </w:r>
      <w:r w:rsidR="00396D34">
        <w:rPr>
          <w:rFonts w:ascii="Gentium" w:eastAsia="Cambria" w:hAnsi="Gentium" w:cs="Cambria"/>
          <w:sz w:val="28"/>
          <w:szCs w:val="28"/>
        </w:rPr>
        <w:t xml:space="preserve">But </w:t>
      </w:r>
      <w:r w:rsidR="00396D34" w:rsidRPr="00855A3B">
        <w:rPr>
          <w:rFonts w:ascii="Gentium" w:eastAsia="Cambria" w:hAnsi="Gentium" w:cs="Cambria"/>
          <w:b/>
          <w:bCs/>
          <w:sz w:val="28"/>
          <w:szCs w:val="28"/>
        </w:rPr>
        <w:t xml:space="preserve">who </w:t>
      </w:r>
      <w:r w:rsidR="005C53D3" w:rsidRPr="00855A3B">
        <w:rPr>
          <w:rFonts w:ascii="Gentium" w:eastAsia="Cambria" w:hAnsi="Gentium" w:cs="Cambria"/>
          <w:b/>
          <w:bCs/>
          <w:sz w:val="28"/>
          <w:szCs w:val="28"/>
        </w:rPr>
        <w:t xml:space="preserve">is it that actually and literally </w:t>
      </w:r>
      <w:r w:rsidR="00396D34" w:rsidRPr="00855A3B">
        <w:rPr>
          <w:rFonts w:ascii="Gentium" w:eastAsia="Cambria" w:hAnsi="Gentium" w:cs="Cambria"/>
          <w:b/>
          <w:bCs/>
          <w:sz w:val="28"/>
          <w:szCs w:val="28"/>
        </w:rPr>
        <w:t>sings God’s praises</w:t>
      </w:r>
      <w:r w:rsidR="00396D34">
        <w:rPr>
          <w:rFonts w:ascii="Gentium" w:eastAsia="Cambria" w:hAnsi="Gentium" w:cs="Cambria"/>
          <w:sz w:val="28"/>
          <w:szCs w:val="28"/>
        </w:rPr>
        <w:t xml:space="preserve">?  </w:t>
      </w:r>
      <w:r w:rsidR="00855A3B">
        <w:rPr>
          <w:rFonts w:ascii="Gentium" w:eastAsia="Cambria" w:hAnsi="Gentium" w:cs="Cambria"/>
          <w:sz w:val="28"/>
          <w:szCs w:val="28"/>
        </w:rPr>
        <w:t>It is not unbelievers.  It is t</w:t>
      </w:r>
      <w:r w:rsidR="00396D34">
        <w:rPr>
          <w:rFonts w:ascii="Gentium" w:eastAsia="Cambria" w:hAnsi="Gentium" w:cs="Cambria"/>
          <w:sz w:val="28"/>
          <w:szCs w:val="28"/>
        </w:rPr>
        <w:t xml:space="preserve">he forgiven sinner.  The one who knows that he or she is a child of God through faith in Jesus Christ.  The one who knows that healing comes from God.  </w:t>
      </w:r>
    </w:p>
    <w:p w14:paraId="7B37084A" w14:textId="25F0D524" w:rsidR="00B04836" w:rsidRDefault="00396D34" w:rsidP="005C53D3">
      <w:pPr>
        <w:numPr>
          <w:ilvl w:val="3"/>
          <w:numId w:val="1"/>
        </w:numPr>
        <w:rPr>
          <w:rFonts w:ascii="Gentium" w:eastAsia="Cambria" w:hAnsi="Gentium" w:cs="Cambria"/>
          <w:sz w:val="28"/>
          <w:szCs w:val="28"/>
        </w:rPr>
      </w:pPr>
      <w:r>
        <w:rPr>
          <w:rFonts w:ascii="Gentium" w:eastAsia="Cambria" w:hAnsi="Gentium" w:cs="Cambria"/>
          <w:sz w:val="28"/>
          <w:szCs w:val="28"/>
        </w:rPr>
        <w:t xml:space="preserve">After service, </w:t>
      </w:r>
      <w:r w:rsidR="006C2201">
        <w:rPr>
          <w:rFonts w:ascii="Gentium" w:eastAsia="Cambria" w:hAnsi="Gentium" w:cs="Cambria"/>
          <w:sz w:val="28"/>
          <w:szCs w:val="28"/>
        </w:rPr>
        <w:t>the hymn of response is</w:t>
      </w:r>
      <w:r>
        <w:rPr>
          <w:rFonts w:ascii="Gentium" w:eastAsia="Cambria" w:hAnsi="Gentium" w:cs="Cambria"/>
          <w:sz w:val="28"/>
          <w:szCs w:val="28"/>
        </w:rPr>
        <w:t xml:space="preserve"> </w:t>
      </w:r>
      <w:r w:rsidRPr="00B04836">
        <w:rPr>
          <w:rFonts w:ascii="Gentium" w:eastAsia="Cambria" w:hAnsi="Gentium" w:cs="Cambria"/>
          <w:sz w:val="28"/>
          <w:szCs w:val="28"/>
          <w:u w:val="single"/>
        </w:rPr>
        <w:t>Come People of the Risen King</w:t>
      </w:r>
      <w:r>
        <w:rPr>
          <w:rFonts w:ascii="Gentium" w:eastAsia="Cambria" w:hAnsi="Gentium" w:cs="Cambria"/>
          <w:sz w:val="28"/>
          <w:szCs w:val="28"/>
        </w:rPr>
        <w:t xml:space="preserve">. </w:t>
      </w:r>
      <w:r w:rsidR="00B04836">
        <w:rPr>
          <w:rFonts w:ascii="Gentium" w:eastAsia="Cambria" w:hAnsi="Gentium" w:cs="Cambria"/>
          <w:sz w:val="28"/>
          <w:szCs w:val="28"/>
        </w:rPr>
        <w:t xml:space="preserve"> </w:t>
      </w:r>
    </w:p>
    <w:p w14:paraId="71C232C8" w14:textId="2003621A" w:rsidR="00B04836" w:rsidRPr="00B91A9E" w:rsidRDefault="00B04836" w:rsidP="005C53D3">
      <w:pPr>
        <w:ind w:left="1440"/>
        <w:rPr>
          <w:rFonts w:ascii="Gentium" w:eastAsia="Cambria" w:hAnsi="Gentium" w:cs="Cambria"/>
          <w:i/>
          <w:iCs/>
          <w:sz w:val="28"/>
          <w:szCs w:val="28"/>
        </w:rPr>
      </w:pPr>
      <w:r w:rsidRPr="00B91A9E">
        <w:rPr>
          <w:rFonts w:ascii="Gentium" w:eastAsia="Cambria" w:hAnsi="Gentium" w:cs="Cambria"/>
          <w:i/>
          <w:iCs/>
          <w:sz w:val="28"/>
          <w:szCs w:val="28"/>
        </w:rPr>
        <w:t xml:space="preserve">Come, those whose joy is morning sun, and those weeping through the night … Over all the world His people sing; shore to shore we hear them call </w:t>
      </w:r>
    </w:p>
    <w:p w14:paraId="6D257D73" w14:textId="5329C0EB" w:rsidR="00667BE3" w:rsidRPr="00B91A9E" w:rsidRDefault="00B04836" w:rsidP="005C53D3">
      <w:pPr>
        <w:ind w:left="720" w:firstLine="720"/>
        <w:rPr>
          <w:rFonts w:ascii="Gentium" w:eastAsia="Cambria" w:hAnsi="Gentium" w:cs="Cambria"/>
          <w:i/>
          <w:iCs/>
          <w:sz w:val="28"/>
          <w:szCs w:val="28"/>
        </w:rPr>
      </w:pPr>
      <w:r w:rsidRPr="00B91A9E">
        <w:rPr>
          <w:rFonts w:ascii="Gentium" w:eastAsia="Cambria" w:hAnsi="Gentium" w:cs="Cambria"/>
          <w:i/>
          <w:iCs/>
          <w:sz w:val="28"/>
          <w:szCs w:val="28"/>
        </w:rPr>
        <w:t xml:space="preserve">the truth that cries through every age: ‘Our God is all in all.’  </w:t>
      </w:r>
      <w:r w:rsidR="00396D34" w:rsidRPr="00B91A9E">
        <w:rPr>
          <w:rFonts w:ascii="Gentium" w:eastAsia="Cambria" w:hAnsi="Gentium" w:cs="Cambria"/>
          <w:i/>
          <w:iCs/>
          <w:sz w:val="28"/>
          <w:szCs w:val="28"/>
        </w:rPr>
        <w:t xml:space="preserve">     </w:t>
      </w:r>
    </w:p>
    <w:p w14:paraId="0000000D" w14:textId="4DDA69E2" w:rsidR="003B4158" w:rsidRDefault="00405C9F" w:rsidP="003708A9">
      <w:pPr>
        <w:ind w:left="340"/>
        <w:rPr>
          <w:rFonts w:ascii="Gentium" w:eastAsia="Cambria" w:hAnsi="Gentium" w:cs="Cambria"/>
          <w:sz w:val="28"/>
          <w:szCs w:val="28"/>
        </w:rPr>
      </w:pPr>
      <w:r w:rsidRPr="00964A18">
        <w:rPr>
          <w:rFonts w:ascii="Gentium" w:eastAsia="Cambria" w:hAnsi="Gentium" w:cs="Cambria"/>
          <w:sz w:val="28"/>
          <w:szCs w:val="28"/>
        </w:rPr>
        <w:t xml:space="preserve"> </w:t>
      </w:r>
      <w:r w:rsidR="005C53D3">
        <w:rPr>
          <w:rFonts w:ascii="Gentium" w:eastAsia="Cambria" w:hAnsi="Gentium" w:cs="Cambria"/>
          <w:sz w:val="28"/>
          <w:szCs w:val="28"/>
        </w:rPr>
        <w:tab/>
        <w:t xml:space="preserve">    </w:t>
      </w:r>
      <w:r w:rsidR="00855A3B">
        <w:rPr>
          <w:rFonts w:ascii="Gentium" w:eastAsia="Cambria" w:hAnsi="Gentium" w:cs="Cambria"/>
          <w:sz w:val="28"/>
          <w:szCs w:val="28"/>
        </w:rPr>
        <w:t xml:space="preserve">And I hope that you will join and </w:t>
      </w:r>
      <w:r w:rsidR="00B66B2C">
        <w:rPr>
          <w:rFonts w:ascii="Gentium" w:eastAsia="Cambria" w:hAnsi="Gentium" w:cs="Cambria"/>
          <w:sz w:val="28"/>
          <w:szCs w:val="28"/>
        </w:rPr>
        <w:t>sing</w:t>
      </w:r>
      <w:r w:rsidR="00855A3B">
        <w:rPr>
          <w:rFonts w:ascii="Gentium" w:eastAsia="Cambria" w:hAnsi="Gentium" w:cs="Cambria"/>
          <w:sz w:val="28"/>
          <w:szCs w:val="28"/>
        </w:rPr>
        <w:t xml:space="preserve"> this song of </w:t>
      </w:r>
      <w:r w:rsidR="00B66B2C">
        <w:rPr>
          <w:rFonts w:ascii="Gentium" w:eastAsia="Cambria" w:hAnsi="Gentium" w:cs="Cambria"/>
          <w:sz w:val="28"/>
          <w:szCs w:val="28"/>
        </w:rPr>
        <w:t>praise</w:t>
      </w:r>
      <w:r w:rsidR="00855A3B">
        <w:rPr>
          <w:rFonts w:ascii="Gentium" w:eastAsia="Cambria" w:hAnsi="Gentium" w:cs="Cambria"/>
          <w:sz w:val="28"/>
          <w:szCs w:val="28"/>
        </w:rPr>
        <w:t>!</w:t>
      </w:r>
      <w:r w:rsidR="00B66B2C">
        <w:rPr>
          <w:rFonts w:ascii="Gentium" w:eastAsia="Cambria" w:hAnsi="Gentium" w:cs="Cambria"/>
          <w:sz w:val="28"/>
          <w:szCs w:val="28"/>
        </w:rPr>
        <w:t xml:space="preserve">  </w:t>
      </w:r>
    </w:p>
    <w:p w14:paraId="72CA7B30" w14:textId="77777777" w:rsidR="00B66B2C" w:rsidRPr="00964A18" w:rsidRDefault="00B66B2C" w:rsidP="00B66B2C">
      <w:pPr>
        <w:rPr>
          <w:rFonts w:ascii="Gentium" w:eastAsia="Cambria" w:hAnsi="Gentium" w:cs="Cambria"/>
          <w:sz w:val="28"/>
          <w:szCs w:val="28"/>
        </w:rPr>
      </w:pPr>
    </w:p>
    <w:p w14:paraId="055DDBB6" w14:textId="1AA1C36B" w:rsidR="003708A9" w:rsidRDefault="00B66B2C" w:rsidP="003708A9">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Well, that brings us thirdly and lastly to the </w:t>
      </w:r>
      <w:r w:rsidR="003708A9" w:rsidRPr="00B66B2C">
        <w:rPr>
          <w:rFonts w:ascii="Gentium" w:eastAsia="Cambria" w:hAnsi="Gentium" w:cs="Cambria"/>
          <w:b/>
          <w:bCs/>
          <w:caps/>
          <w:sz w:val="28"/>
          <w:szCs w:val="28"/>
        </w:rPr>
        <w:t>Saviour</w:t>
      </w:r>
      <w:r w:rsidR="003708A9">
        <w:rPr>
          <w:rFonts w:ascii="Gentium" w:eastAsia="Cambria" w:hAnsi="Gentium" w:cs="Cambria"/>
          <w:sz w:val="28"/>
          <w:szCs w:val="28"/>
        </w:rPr>
        <w:t xml:space="preserve"> in the Psalm</w:t>
      </w:r>
      <w:r>
        <w:rPr>
          <w:rFonts w:ascii="Gentium" w:eastAsia="Cambria" w:hAnsi="Gentium" w:cs="Cambria"/>
          <w:sz w:val="28"/>
          <w:szCs w:val="28"/>
        </w:rPr>
        <w:t>.</w:t>
      </w:r>
      <w:r w:rsidR="003708A9">
        <w:rPr>
          <w:rFonts w:ascii="Gentium" w:eastAsia="Cambria" w:hAnsi="Gentium" w:cs="Cambria"/>
          <w:sz w:val="28"/>
          <w:szCs w:val="28"/>
        </w:rPr>
        <w:t xml:space="preserve">      </w:t>
      </w:r>
    </w:p>
    <w:p w14:paraId="753F5CE7" w14:textId="77777777" w:rsidR="003708A9" w:rsidRDefault="003708A9" w:rsidP="003708A9">
      <w:pPr>
        <w:rPr>
          <w:rFonts w:ascii="Gentium" w:eastAsia="Cambria" w:hAnsi="Gentium" w:cs="Cambria"/>
          <w:sz w:val="28"/>
          <w:szCs w:val="28"/>
        </w:rPr>
      </w:pPr>
    </w:p>
    <w:p w14:paraId="15D48BA7" w14:textId="77A568E8" w:rsidR="007D4E88" w:rsidRDefault="002E17F1" w:rsidP="000F75F9">
      <w:pPr>
        <w:numPr>
          <w:ilvl w:val="1"/>
          <w:numId w:val="1"/>
        </w:numPr>
        <w:rPr>
          <w:rFonts w:ascii="Gentium" w:eastAsia="Cambria" w:hAnsi="Gentium" w:cs="Cambria"/>
          <w:sz w:val="28"/>
          <w:szCs w:val="28"/>
        </w:rPr>
      </w:pPr>
      <w:r>
        <w:rPr>
          <w:rFonts w:ascii="Gentium" w:eastAsia="Cambria" w:hAnsi="Gentium" w:cs="Cambria"/>
          <w:sz w:val="28"/>
          <w:szCs w:val="28"/>
        </w:rPr>
        <w:t xml:space="preserve">And with each Psalm we have looked at, our </w:t>
      </w:r>
      <w:r w:rsidR="00A742AC">
        <w:rPr>
          <w:rFonts w:ascii="Gentium" w:eastAsia="Cambria" w:hAnsi="Gentium" w:cs="Cambria"/>
          <w:sz w:val="28"/>
          <w:szCs w:val="28"/>
        </w:rPr>
        <w:t xml:space="preserve">main </w:t>
      </w:r>
      <w:r>
        <w:rPr>
          <w:rFonts w:ascii="Gentium" w:eastAsia="Cambria" w:hAnsi="Gentium" w:cs="Cambria"/>
          <w:sz w:val="28"/>
          <w:szCs w:val="28"/>
        </w:rPr>
        <w:t xml:space="preserve">point has always been to think about the Psalms as the </w:t>
      </w:r>
      <w:r w:rsidR="009B7576">
        <w:rPr>
          <w:rFonts w:ascii="Gentium" w:eastAsia="Cambria" w:hAnsi="Gentium" w:cs="Cambria"/>
          <w:sz w:val="28"/>
          <w:szCs w:val="28"/>
        </w:rPr>
        <w:t>Psalm</w:t>
      </w:r>
      <w:r>
        <w:rPr>
          <w:rFonts w:ascii="Gentium" w:eastAsia="Cambria" w:hAnsi="Gentium" w:cs="Cambria"/>
          <w:sz w:val="28"/>
          <w:szCs w:val="28"/>
        </w:rPr>
        <w:t>s</w:t>
      </w:r>
      <w:r w:rsidR="009B7576">
        <w:rPr>
          <w:rFonts w:ascii="Gentium" w:eastAsia="Cambria" w:hAnsi="Gentium" w:cs="Cambria"/>
          <w:sz w:val="28"/>
          <w:szCs w:val="28"/>
        </w:rPr>
        <w:t xml:space="preserve"> of Jesus.</w:t>
      </w:r>
      <w:r>
        <w:rPr>
          <w:rFonts w:ascii="Gentium" w:eastAsia="Cambria" w:hAnsi="Gentium" w:cs="Cambria"/>
          <w:sz w:val="28"/>
          <w:szCs w:val="28"/>
        </w:rPr>
        <w:t xml:space="preserve">  </w:t>
      </w:r>
      <w:r w:rsidR="00A742AC">
        <w:rPr>
          <w:rFonts w:ascii="Gentium" w:eastAsia="Cambria" w:hAnsi="Gentium" w:cs="Cambria"/>
          <w:sz w:val="28"/>
          <w:szCs w:val="28"/>
        </w:rPr>
        <w:t>So, let’s do that with Psalm 30.</w:t>
      </w:r>
    </w:p>
    <w:p w14:paraId="0B055F69" w14:textId="5252594A" w:rsidR="007D4E88" w:rsidRDefault="0037601A" w:rsidP="007D4E88">
      <w:pPr>
        <w:numPr>
          <w:ilvl w:val="2"/>
          <w:numId w:val="1"/>
        </w:numPr>
        <w:rPr>
          <w:rFonts w:ascii="Gentium" w:eastAsia="Cambria" w:hAnsi="Gentium" w:cs="Cambria"/>
          <w:sz w:val="28"/>
          <w:szCs w:val="28"/>
        </w:rPr>
      </w:pPr>
      <w:r w:rsidRPr="000F75F9">
        <w:rPr>
          <w:rFonts w:ascii="Gentium" w:eastAsia="Cambria" w:hAnsi="Gentium" w:cs="Cambria"/>
          <w:sz w:val="28"/>
          <w:szCs w:val="28"/>
        </w:rPr>
        <w:t>David</w:t>
      </w:r>
      <w:r w:rsidR="00A742AC">
        <w:rPr>
          <w:rFonts w:ascii="Gentium" w:eastAsia="Cambria" w:hAnsi="Gentium" w:cs="Cambria"/>
          <w:sz w:val="28"/>
          <w:szCs w:val="28"/>
        </w:rPr>
        <w:t xml:space="preserve"> had been </w:t>
      </w:r>
      <w:r w:rsidRPr="00A742AC">
        <w:rPr>
          <w:rFonts w:ascii="Gentium" w:eastAsia="Cambria" w:hAnsi="Gentium" w:cs="Cambria"/>
          <w:b/>
          <w:bCs/>
          <w:sz w:val="28"/>
          <w:szCs w:val="28"/>
        </w:rPr>
        <w:t>near to death</w:t>
      </w:r>
      <w:r w:rsidR="007D4E88">
        <w:rPr>
          <w:rFonts w:ascii="Gentium" w:eastAsia="Cambria" w:hAnsi="Gentium" w:cs="Cambria"/>
          <w:sz w:val="28"/>
          <w:szCs w:val="28"/>
        </w:rPr>
        <w:t xml:space="preserve"> and </w:t>
      </w:r>
      <w:r w:rsidR="00A742AC">
        <w:rPr>
          <w:rFonts w:ascii="Gentium" w:eastAsia="Cambria" w:hAnsi="Gentium" w:cs="Cambria"/>
          <w:sz w:val="28"/>
          <w:szCs w:val="28"/>
        </w:rPr>
        <w:t xml:space="preserve">he </w:t>
      </w:r>
      <w:r w:rsidR="007D4E88">
        <w:rPr>
          <w:rFonts w:ascii="Gentium" w:eastAsia="Cambria" w:hAnsi="Gentium" w:cs="Cambria"/>
          <w:sz w:val="28"/>
          <w:szCs w:val="28"/>
        </w:rPr>
        <w:t xml:space="preserve">was healed.  But </w:t>
      </w:r>
      <w:r w:rsidRPr="000F75F9">
        <w:rPr>
          <w:rFonts w:ascii="Gentium" w:eastAsia="Cambria" w:hAnsi="Gentium" w:cs="Cambria"/>
          <w:sz w:val="28"/>
          <w:szCs w:val="28"/>
        </w:rPr>
        <w:t xml:space="preserve">Jesus went </w:t>
      </w:r>
      <w:r w:rsidR="007D4E88">
        <w:rPr>
          <w:rFonts w:ascii="Gentium" w:eastAsia="Cambria" w:hAnsi="Gentium" w:cs="Cambria"/>
          <w:sz w:val="28"/>
          <w:szCs w:val="28"/>
        </w:rPr>
        <w:t xml:space="preserve">all the way </w:t>
      </w:r>
      <w:r w:rsidRPr="000F75F9">
        <w:rPr>
          <w:rFonts w:ascii="Gentium" w:eastAsia="Cambria" w:hAnsi="Gentium" w:cs="Cambria"/>
          <w:sz w:val="28"/>
          <w:szCs w:val="28"/>
        </w:rPr>
        <w:t xml:space="preserve">to death.  To be the Saviour that we sinners need, He died and was buried, and His body lay in the tomb until the third day.  </w:t>
      </w:r>
      <w:r w:rsidR="007D4E88">
        <w:rPr>
          <w:rFonts w:ascii="Gentium" w:eastAsia="Cambria" w:hAnsi="Gentium" w:cs="Cambria"/>
          <w:sz w:val="28"/>
          <w:szCs w:val="28"/>
        </w:rPr>
        <w:t xml:space="preserve">And then He was </w:t>
      </w:r>
      <w:r w:rsidR="002A0169" w:rsidRPr="000F75F9">
        <w:rPr>
          <w:rFonts w:ascii="Gentium" w:eastAsia="Cambria" w:hAnsi="Gentium" w:cs="Cambria"/>
          <w:sz w:val="28"/>
          <w:szCs w:val="28"/>
        </w:rPr>
        <w:t xml:space="preserve">resurrected!  He truly was brought up from Sheol – the place of death; He truly was restored to life from among those who go down to the pit.  </w:t>
      </w:r>
    </w:p>
    <w:p w14:paraId="37B1591B" w14:textId="2103F0A6" w:rsidR="00EA3A03" w:rsidRDefault="007D4E88" w:rsidP="007D4E88">
      <w:pPr>
        <w:numPr>
          <w:ilvl w:val="2"/>
          <w:numId w:val="1"/>
        </w:numPr>
        <w:rPr>
          <w:rFonts w:ascii="Gentium" w:eastAsia="Cambria" w:hAnsi="Gentium" w:cs="Cambria"/>
          <w:sz w:val="28"/>
          <w:szCs w:val="28"/>
        </w:rPr>
      </w:pPr>
      <w:r>
        <w:rPr>
          <w:rFonts w:ascii="Gentium" w:eastAsia="Cambria" w:hAnsi="Gentium" w:cs="Cambria"/>
          <w:sz w:val="28"/>
          <w:szCs w:val="28"/>
        </w:rPr>
        <w:lastRenderedPageBreak/>
        <w:t xml:space="preserve">And David spoke about </w:t>
      </w:r>
      <w:r w:rsidRPr="00A742AC">
        <w:rPr>
          <w:rFonts w:ascii="Gentium" w:eastAsia="Cambria" w:hAnsi="Gentium" w:cs="Cambria"/>
          <w:b/>
          <w:bCs/>
          <w:sz w:val="28"/>
          <w:szCs w:val="28"/>
        </w:rPr>
        <w:t>God’s anger lasting a moment</w:t>
      </w:r>
      <w:r>
        <w:rPr>
          <w:rFonts w:ascii="Gentium" w:eastAsia="Cambria" w:hAnsi="Gentium" w:cs="Cambria"/>
          <w:sz w:val="28"/>
          <w:szCs w:val="28"/>
        </w:rPr>
        <w:t xml:space="preserve"> and His favour for a lifetime.  </w:t>
      </w:r>
      <w:r w:rsidR="00D07839">
        <w:rPr>
          <w:rFonts w:ascii="Gentium" w:eastAsia="Cambria" w:hAnsi="Gentium" w:cs="Cambria"/>
          <w:sz w:val="28"/>
          <w:szCs w:val="28"/>
        </w:rPr>
        <w:t xml:space="preserve">Now, as I have said, we cannot be certain that Psalm 30 is linked to what we read in 1 Chronicles 21.  But we read there that because of David’s sin, the people would have to endure 3 years of famine, 3 months of invasion, or three days of pestilence.  </w:t>
      </w:r>
      <w:r w:rsidR="00875610">
        <w:rPr>
          <w:rFonts w:ascii="Gentium" w:eastAsia="Cambria" w:hAnsi="Gentium" w:cs="Cambria"/>
          <w:sz w:val="28"/>
          <w:szCs w:val="28"/>
        </w:rPr>
        <w:t xml:space="preserve">But at the cross, </w:t>
      </w:r>
      <w:r w:rsidR="00D07839">
        <w:rPr>
          <w:rFonts w:ascii="Gentium" w:eastAsia="Cambria" w:hAnsi="Gentium" w:cs="Cambria"/>
          <w:sz w:val="28"/>
          <w:szCs w:val="28"/>
        </w:rPr>
        <w:t xml:space="preserve">Jesus enduring three hours of God’s eternal wrath because of the sins of His people.  </w:t>
      </w:r>
      <w:r w:rsidR="00875610">
        <w:rPr>
          <w:rFonts w:ascii="Gentium" w:eastAsia="Cambria" w:hAnsi="Gentium" w:cs="Cambria"/>
          <w:sz w:val="28"/>
          <w:szCs w:val="28"/>
        </w:rPr>
        <w:t xml:space="preserve">But having endued that wrath and died, He rose from the dead and is now ascended to heaven where He enjoys the favour of His Father.  And what is even more wonderful is that because He endured God’s anger for a moment, by faith, we get to enjoy a life and an eternity of God’s favour!  </w:t>
      </w:r>
    </w:p>
    <w:p w14:paraId="0000000E" w14:textId="4EFEAA76" w:rsidR="003B4158" w:rsidRDefault="00EA3A03" w:rsidP="007D4E88">
      <w:pPr>
        <w:numPr>
          <w:ilvl w:val="2"/>
          <w:numId w:val="1"/>
        </w:numPr>
        <w:rPr>
          <w:rFonts w:ascii="Gentium" w:eastAsia="Cambria" w:hAnsi="Gentium" w:cs="Cambria"/>
          <w:sz w:val="28"/>
          <w:szCs w:val="28"/>
        </w:rPr>
      </w:pPr>
      <w:r>
        <w:rPr>
          <w:rFonts w:ascii="Gentium" w:eastAsia="Cambria" w:hAnsi="Gentium" w:cs="Cambria"/>
          <w:sz w:val="28"/>
          <w:szCs w:val="28"/>
        </w:rPr>
        <w:t xml:space="preserve">And </w:t>
      </w:r>
      <w:r w:rsidR="00875610">
        <w:rPr>
          <w:rFonts w:ascii="Gentium" w:eastAsia="Cambria" w:hAnsi="Gentium" w:cs="Cambria"/>
          <w:sz w:val="28"/>
          <w:szCs w:val="28"/>
        </w:rPr>
        <w:t xml:space="preserve">finally, </w:t>
      </w:r>
      <w:r>
        <w:rPr>
          <w:rFonts w:ascii="Gentium" w:eastAsia="Cambria" w:hAnsi="Gentium" w:cs="Cambria"/>
          <w:sz w:val="28"/>
          <w:szCs w:val="28"/>
        </w:rPr>
        <w:t xml:space="preserve">do you remember what the disciples and the women found when they arrived at Jesus’ tomb on resurrection Sunday?  </w:t>
      </w:r>
      <w:r w:rsidRPr="00A07353">
        <w:rPr>
          <w:rFonts w:ascii="Gentium" w:eastAsia="Cambria" w:hAnsi="Gentium" w:cs="Cambria"/>
          <w:b/>
          <w:bCs/>
          <w:sz w:val="28"/>
          <w:szCs w:val="28"/>
        </w:rPr>
        <w:t>Folded grave clothes</w:t>
      </w:r>
      <w:r>
        <w:rPr>
          <w:rFonts w:ascii="Gentium" w:eastAsia="Cambria" w:hAnsi="Gentium" w:cs="Cambria"/>
          <w:sz w:val="28"/>
          <w:szCs w:val="28"/>
        </w:rPr>
        <w:t xml:space="preserve">.  </w:t>
      </w:r>
      <w:r w:rsidR="008812BF">
        <w:rPr>
          <w:rFonts w:ascii="Gentium" w:eastAsia="Cambria" w:hAnsi="Gentium" w:cs="Cambria"/>
          <w:sz w:val="28"/>
          <w:szCs w:val="28"/>
        </w:rPr>
        <w:t>So, He was well qualified to sing, “</w:t>
      </w:r>
      <w:r w:rsidR="008812BF" w:rsidRPr="008812BF">
        <w:rPr>
          <w:rFonts w:ascii="Gentium" w:eastAsia="Cambria" w:hAnsi="Gentium" w:cs="Cambria"/>
          <w:i/>
          <w:iCs/>
          <w:sz w:val="28"/>
          <w:szCs w:val="28"/>
        </w:rPr>
        <w:t xml:space="preserve">You have turned for me my mourning into dancing; you have loosed my sackcloth </w:t>
      </w:r>
      <w:r w:rsidR="00875610">
        <w:rPr>
          <w:rFonts w:ascii="Gentium" w:eastAsia="Cambria" w:hAnsi="Gentium" w:cs="Cambria"/>
          <w:i/>
          <w:iCs/>
          <w:sz w:val="28"/>
          <w:szCs w:val="28"/>
        </w:rPr>
        <w:t xml:space="preserve">(grace clothes) </w:t>
      </w:r>
      <w:r w:rsidR="008812BF" w:rsidRPr="008812BF">
        <w:rPr>
          <w:rFonts w:ascii="Gentium" w:eastAsia="Cambria" w:hAnsi="Gentium" w:cs="Cambria"/>
          <w:i/>
          <w:iCs/>
          <w:sz w:val="28"/>
          <w:szCs w:val="28"/>
        </w:rPr>
        <w:t>and clothed me with gladness, that my glory may sing your praise and not be silent</w:t>
      </w:r>
      <w:r w:rsidR="008812BF" w:rsidRPr="008812BF">
        <w:rPr>
          <w:rFonts w:ascii="Gentium" w:eastAsia="Cambria" w:hAnsi="Gentium" w:cs="Cambria"/>
          <w:sz w:val="28"/>
          <w:szCs w:val="28"/>
        </w:rPr>
        <w:t>.</w:t>
      </w:r>
      <w:r w:rsidR="008812BF">
        <w:rPr>
          <w:rFonts w:ascii="Gentium" w:eastAsia="Cambria" w:hAnsi="Gentium" w:cs="Cambria"/>
          <w:sz w:val="28"/>
          <w:szCs w:val="28"/>
        </w:rPr>
        <w:t>”</w:t>
      </w:r>
    </w:p>
    <w:p w14:paraId="7CE68414" w14:textId="3265EFDF" w:rsidR="00510760" w:rsidRDefault="00510760" w:rsidP="00510760">
      <w:pPr>
        <w:ind w:left="340"/>
        <w:rPr>
          <w:rFonts w:ascii="Gentium" w:eastAsia="Cambria" w:hAnsi="Gentium" w:cs="Cambria"/>
          <w:sz w:val="28"/>
          <w:szCs w:val="28"/>
        </w:rPr>
      </w:pPr>
    </w:p>
    <w:p w14:paraId="30322001" w14:textId="5CD953F1" w:rsidR="00920BF1" w:rsidRDefault="00B951DF" w:rsidP="00510760">
      <w:pPr>
        <w:ind w:left="340"/>
        <w:rPr>
          <w:rFonts w:ascii="Gentium" w:eastAsia="Cambria" w:hAnsi="Gentium" w:cs="Cambria"/>
          <w:sz w:val="28"/>
          <w:szCs w:val="28"/>
        </w:rPr>
      </w:pPr>
      <w:r>
        <w:rPr>
          <w:rFonts w:ascii="Gentium" w:eastAsia="Cambria" w:hAnsi="Gentium" w:cs="Cambria"/>
          <w:sz w:val="28"/>
          <w:szCs w:val="28"/>
        </w:rPr>
        <w:t xml:space="preserve">People of God, Psalm 30 is the Psalm of Jesus. </w:t>
      </w:r>
      <w:r w:rsidR="009A6DA1">
        <w:rPr>
          <w:rFonts w:ascii="Gentium" w:eastAsia="Cambria" w:hAnsi="Gentium" w:cs="Cambria"/>
          <w:sz w:val="28"/>
          <w:szCs w:val="28"/>
        </w:rPr>
        <w:t xml:space="preserve"> </w:t>
      </w:r>
      <w:r w:rsidR="00920BF1">
        <w:rPr>
          <w:rFonts w:ascii="Gentium" w:eastAsia="Cambria" w:hAnsi="Gentium" w:cs="Cambria"/>
          <w:sz w:val="28"/>
          <w:szCs w:val="28"/>
        </w:rPr>
        <w:t xml:space="preserve">It is even more about Jesus Christ than it is about David!  </w:t>
      </w:r>
      <w:r w:rsidR="00E21C90">
        <w:rPr>
          <w:rFonts w:ascii="Gentium" w:eastAsia="Cambria" w:hAnsi="Gentium" w:cs="Cambria"/>
          <w:sz w:val="28"/>
          <w:szCs w:val="28"/>
        </w:rPr>
        <w:t xml:space="preserve">And </w:t>
      </w:r>
      <w:r w:rsidR="00E8367F">
        <w:rPr>
          <w:rFonts w:ascii="Gentium" w:eastAsia="Cambria" w:hAnsi="Gentium" w:cs="Cambria"/>
          <w:sz w:val="28"/>
          <w:szCs w:val="28"/>
        </w:rPr>
        <w:t xml:space="preserve">you know what, </w:t>
      </w:r>
      <w:r w:rsidR="00E21C90">
        <w:rPr>
          <w:rFonts w:ascii="Gentium" w:eastAsia="Cambria" w:hAnsi="Gentium" w:cs="Cambria"/>
          <w:sz w:val="28"/>
          <w:szCs w:val="28"/>
        </w:rPr>
        <w:t>i</w:t>
      </w:r>
      <w:r w:rsidR="00376DB4">
        <w:rPr>
          <w:rFonts w:ascii="Gentium" w:eastAsia="Cambria" w:hAnsi="Gentium" w:cs="Cambria"/>
          <w:sz w:val="28"/>
          <w:szCs w:val="28"/>
        </w:rPr>
        <w:t xml:space="preserve">t may even have been the Psalm </w:t>
      </w:r>
      <w:r w:rsidR="00E21C90">
        <w:rPr>
          <w:rFonts w:ascii="Gentium" w:eastAsia="Cambria" w:hAnsi="Gentium" w:cs="Cambria"/>
          <w:sz w:val="28"/>
          <w:szCs w:val="28"/>
        </w:rPr>
        <w:t xml:space="preserve">that </w:t>
      </w:r>
      <w:r w:rsidR="00376DB4">
        <w:rPr>
          <w:rFonts w:ascii="Gentium" w:eastAsia="Cambria" w:hAnsi="Gentium" w:cs="Cambria"/>
          <w:sz w:val="28"/>
          <w:szCs w:val="28"/>
        </w:rPr>
        <w:t>He prayed and sung as He came out of the tomb</w:t>
      </w:r>
      <w:r w:rsidR="00875610">
        <w:rPr>
          <w:rFonts w:ascii="Gentium" w:eastAsia="Cambria" w:hAnsi="Gentium" w:cs="Cambria"/>
          <w:sz w:val="28"/>
          <w:szCs w:val="28"/>
        </w:rPr>
        <w:t>!</w:t>
      </w:r>
      <w:r w:rsidR="00376DB4">
        <w:rPr>
          <w:rFonts w:ascii="Gentium" w:eastAsia="Cambria" w:hAnsi="Gentium" w:cs="Cambria"/>
          <w:sz w:val="28"/>
          <w:szCs w:val="28"/>
        </w:rPr>
        <w:t xml:space="preserve">  </w:t>
      </w:r>
    </w:p>
    <w:p w14:paraId="118D0D52" w14:textId="77777777" w:rsidR="00920BF1" w:rsidRDefault="00920BF1" w:rsidP="00510760">
      <w:pPr>
        <w:ind w:left="340"/>
        <w:rPr>
          <w:rFonts w:ascii="Gentium" w:eastAsia="Cambria" w:hAnsi="Gentium" w:cs="Cambria"/>
          <w:sz w:val="28"/>
          <w:szCs w:val="28"/>
        </w:rPr>
      </w:pPr>
    </w:p>
    <w:p w14:paraId="0BB01A8D" w14:textId="19977D58" w:rsidR="00510760" w:rsidRPr="000F75F9" w:rsidRDefault="00920BF1" w:rsidP="00510760">
      <w:pPr>
        <w:ind w:left="340"/>
        <w:rPr>
          <w:rFonts w:ascii="Gentium" w:eastAsia="Cambria" w:hAnsi="Gentium" w:cs="Cambria"/>
          <w:sz w:val="28"/>
          <w:szCs w:val="28"/>
        </w:rPr>
      </w:pPr>
      <w:r>
        <w:rPr>
          <w:rFonts w:ascii="Gentium" w:eastAsia="Cambria" w:hAnsi="Gentium" w:cs="Cambria"/>
          <w:sz w:val="28"/>
          <w:szCs w:val="28"/>
        </w:rPr>
        <w:t xml:space="preserve">So, look to Him as your Saviour.  </w:t>
      </w:r>
      <w:r w:rsidR="00E21C90">
        <w:rPr>
          <w:rFonts w:ascii="Gentium" w:eastAsia="Cambria" w:hAnsi="Gentium" w:cs="Cambria"/>
          <w:sz w:val="28"/>
          <w:szCs w:val="28"/>
        </w:rPr>
        <w:t xml:space="preserve">Give thanks that because of Him you are a dearly loved child of God.  And when you are sick or in any kind of hardship, know that </w:t>
      </w:r>
      <w:r w:rsidR="00E8367F">
        <w:rPr>
          <w:rFonts w:ascii="Gentium" w:eastAsia="Cambria" w:hAnsi="Gentium" w:cs="Cambria"/>
          <w:sz w:val="28"/>
          <w:szCs w:val="28"/>
        </w:rPr>
        <w:t xml:space="preserve">because you are a child of God, through faith in Christ, </w:t>
      </w:r>
      <w:r w:rsidR="00E21C90">
        <w:rPr>
          <w:rFonts w:ascii="Gentium" w:eastAsia="Cambria" w:hAnsi="Gentium" w:cs="Cambria"/>
          <w:sz w:val="28"/>
          <w:szCs w:val="28"/>
        </w:rPr>
        <w:t>“</w:t>
      </w:r>
      <w:r w:rsidR="00E21C90" w:rsidRPr="00E21C90">
        <w:rPr>
          <w:rFonts w:ascii="Gentium" w:eastAsia="Cambria" w:hAnsi="Gentium" w:cs="Cambria"/>
          <w:i/>
          <w:iCs/>
          <w:sz w:val="28"/>
          <w:szCs w:val="28"/>
        </w:rPr>
        <w:t xml:space="preserve">weeping may tarry for the night, but joy comes </w:t>
      </w:r>
      <w:r w:rsidR="00E21C90">
        <w:rPr>
          <w:rFonts w:ascii="Gentium" w:eastAsia="Cambria" w:hAnsi="Gentium" w:cs="Cambria"/>
          <w:i/>
          <w:iCs/>
          <w:sz w:val="28"/>
          <w:szCs w:val="28"/>
        </w:rPr>
        <w:t>i</w:t>
      </w:r>
      <w:r w:rsidR="00E21C90" w:rsidRPr="00E21C90">
        <w:rPr>
          <w:rFonts w:ascii="Gentium" w:eastAsia="Cambria" w:hAnsi="Gentium" w:cs="Cambria"/>
          <w:i/>
          <w:iCs/>
          <w:sz w:val="28"/>
          <w:szCs w:val="28"/>
        </w:rPr>
        <w:t>n the morning</w:t>
      </w:r>
      <w:r w:rsidR="00E21C90">
        <w:rPr>
          <w:rFonts w:ascii="Gentium" w:eastAsia="Cambria" w:hAnsi="Gentium" w:cs="Cambria"/>
          <w:sz w:val="28"/>
          <w:szCs w:val="28"/>
        </w:rPr>
        <w:t>.”  Amen.</w:t>
      </w:r>
      <w:r>
        <w:rPr>
          <w:rFonts w:ascii="Gentium" w:eastAsia="Cambria" w:hAnsi="Gentium" w:cs="Cambria"/>
          <w:sz w:val="28"/>
          <w:szCs w:val="28"/>
        </w:rPr>
        <w:t xml:space="preserve">  </w:t>
      </w:r>
    </w:p>
    <w:p w14:paraId="1B7304AA" w14:textId="77777777" w:rsidR="008939CA" w:rsidRDefault="008939CA" w:rsidP="008939CA">
      <w:pPr>
        <w:ind w:left="1020"/>
        <w:rPr>
          <w:rFonts w:ascii="Gentium" w:eastAsia="Cambria" w:hAnsi="Gentium" w:cs="Cambria"/>
          <w:sz w:val="28"/>
          <w:szCs w:val="28"/>
        </w:rPr>
      </w:pPr>
    </w:p>
    <w:p w14:paraId="00000012" w14:textId="77777777" w:rsidR="003B4158" w:rsidRPr="00964A18" w:rsidRDefault="003B4158">
      <w:pPr>
        <w:ind w:left="680"/>
        <w:rPr>
          <w:rFonts w:ascii="Gentium" w:eastAsia="Cambria" w:hAnsi="Gentium" w:cs="Cambria"/>
          <w:sz w:val="28"/>
          <w:szCs w:val="28"/>
        </w:rPr>
      </w:pPr>
    </w:p>
    <w:p w14:paraId="00000049" w14:textId="77777777" w:rsidR="003B4158" w:rsidRPr="00964A18" w:rsidRDefault="003B4158">
      <w:pPr>
        <w:ind w:left="340"/>
        <w:rPr>
          <w:rFonts w:ascii="Gentium" w:eastAsia="Cambria" w:hAnsi="Gentium" w:cs="Cambria"/>
          <w:sz w:val="28"/>
          <w:szCs w:val="28"/>
        </w:rPr>
      </w:pPr>
    </w:p>
    <w:sectPr w:rsidR="003B4158" w:rsidRPr="00964A18">
      <w:headerReference w:type="even" r:id="rId8"/>
      <w:headerReference w:type="default" r:id="rId9"/>
      <w:pgSz w:w="11906" w:h="16838"/>
      <w:pgMar w:top="1134" w:right="1133" w:bottom="1134" w:left="102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810E5" w14:textId="77777777" w:rsidR="009068E2" w:rsidRDefault="009068E2">
      <w:r>
        <w:separator/>
      </w:r>
    </w:p>
  </w:endnote>
  <w:endnote w:type="continuationSeparator" w:id="0">
    <w:p w14:paraId="411838A3" w14:textId="77777777" w:rsidR="009068E2" w:rsidRDefault="00906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7CB65" w14:textId="77777777" w:rsidR="009068E2" w:rsidRDefault="009068E2">
      <w:r>
        <w:separator/>
      </w:r>
    </w:p>
  </w:footnote>
  <w:footnote w:type="continuationSeparator" w:id="0">
    <w:p w14:paraId="238D9452" w14:textId="77777777" w:rsidR="009068E2" w:rsidRDefault="00906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9068E2">
      <w:rPr>
        <w:color w:val="000000"/>
      </w:rPr>
      <w:fldChar w:fldCharType="separate"/>
    </w:r>
    <w:r>
      <w:rPr>
        <w:color w:val="000000"/>
      </w:rPr>
      <w:fldChar w:fldCharType="end"/>
    </w:r>
  </w:p>
  <w:p w14:paraId="0000004E" w14:textId="77777777" w:rsidR="003B4158" w:rsidRDefault="003B4158">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421CE4D8"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64A18">
      <w:rPr>
        <w:noProof/>
        <w:color w:val="000000"/>
      </w:rPr>
      <w:t>1</w:t>
    </w:r>
    <w:r>
      <w:rPr>
        <w:color w:val="000000"/>
      </w:rPr>
      <w:fldChar w:fldCharType="end"/>
    </w:r>
  </w:p>
  <w:p w14:paraId="0000004B" w14:textId="741E10B2" w:rsidR="003B4158" w:rsidRDefault="00405C9F">
    <w:pPr>
      <w:pBdr>
        <w:top w:val="nil"/>
        <w:left w:val="nil"/>
        <w:bottom w:val="single" w:sz="4" w:space="2" w:color="000000"/>
        <w:right w:val="nil"/>
        <w:between w:val="nil"/>
      </w:pBdr>
      <w:tabs>
        <w:tab w:val="center" w:pos="4320"/>
        <w:tab w:val="right" w:pos="8640"/>
      </w:tabs>
      <w:ind w:right="360"/>
      <w:jc w:val="center"/>
      <w:rPr>
        <w:color w:val="999999"/>
        <w:sz w:val="20"/>
        <w:szCs w:val="20"/>
      </w:rPr>
    </w:pPr>
    <w:r>
      <w:rPr>
        <w:color w:val="999999"/>
        <w:sz w:val="20"/>
        <w:szCs w:val="20"/>
      </w:rPr>
      <w:t>“</w:t>
    </w:r>
    <w:r w:rsidR="00A73CD4">
      <w:rPr>
        <w:i/>
        <w:color w:val="999999"/>
        <w:sz w:val="20"/>
        <w:szCs w:val="20"/>
      </w:rPr>
      <w:t>Joy Comes with the Morning</w:t>
    </w:r>
    <w:r w:rsidR="00793643">
      <w:rPr>
        <w:i/>
        <w:color w:val="999999"/>
        <w:sz w:val="20"/>
        <w:szCs w:val="20"/>
      </w:rPr>
      <w:t xml:space="preserve"> </w:t>
    </w:r>
    <w:r>
      <w:rPr>
        <w:color w:val="999999"/>
        <w:sz w:val="20"/>
        <w:szCs w:val="20"/>
      </w:rPr>
      <w:t>”      Text –</w:t>
    </w:r>
    <w:r w:rsidR="00A73CD4">
      <w:rPr>
        <w:color w:val="999999"/>
        <w:sz w:val="20"/>
        <w:szCs w:val="20"/>
      </w:rPr>
      <w:t xml:space="preserve"> Psalm 30</w:t>
    </w:r>
    <w:r>
      <w:rPr>
        <w:color w:val="999999"/>
        <w:sz w:val="20"/>
        <w:szCs w:val="20"/>
      </w:rPr>
      <w:t xml:space="preserve">      </w:t>
    </w:r>
    <w:r w:rsidR="003708A9">
      <w:rPr>
        <w:color w:val="999999"/>
        <w:sz w:val="20"/>
        <w:szCs w:val="20"/>
      </w:rPr>
      <w:t xml:space="preserve"> </w:t>
    </w:r>
    <w:r>
      <w:rPr>
        <w:color w:val="999999"/>
        <w:sz w:val="20"/>
        <w:szCs w:val="20"/>
      </w:rPr>
      <w:t xml:space="preserve">Reading </w:t>
    </w:r>
    <w:r w:rsidR="00793643">
      <w:rPr>
        <w:color w:val="999999"/>
        <w:sz w:val="20"/>
        <w:szCs w:val="20"/>
      </w:rPr>
      <w:t xml:space="preserve">– </w:t>
    </w:r>
    <w:r w:rsidR="003708A9">
      <w:rPr>
        <w:color w:val="999999"/>
        <w:sz w:val="20"/>
        <w:szCs w:val="20"/>
      </w:rPr>
      <w:t>1 Chron. 21:1-22:1</w:t>
    </w:r>
  </w:p>
  <w:p w14:paraId="0000004C" w14:textId="77777777" w:rsidR="003B4158" w:rsidRDefault="003B4158">
    <w:pPr>
      <w:pBdr>
        <w:top w:val="nil"/>
        <w:left w:val="nil"/>
        <w:bottom w:val="single" w:sz="4" w:space="2" w:color="000000"/>
        <w:right w:val="nil"/>
        <w:between w:val="nil"/>
      </w:pBdr>
      <w:tabs>
        <w:tab w:val="center" w:pos="4320"/>
        <w:tab w:val="right" w:pos="864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564B7"/>
    <w:multiLevelType w:val="multilevel"/>
    <w:tmpl w:val="F662A58A"/>
    <w:lvl w:ilvl="0">
      <w:start w:val="1"/>
      <w:numFmt w:val="upperRoman"/>
      <w:lvlText w:val="%1."/>
      <w:lvlJc w:val="left"/>
      <w:pPr>
        <w:ind w:left="0" w:hanging="340"/>
      </w:pPr>
      <w:rPr>
        <w:b w:val="0"/>
      </w:rPr>
    </w:lvl>
    <w:lvl w:ilvl="1">
      <w:start w:val="1"/>
      <w:numFmt w:val="upperLetter"/>
      <w:lvlText w:val="%2."/>
      <w:lvlJc w:val="left"/>
      <w:pPr>
        <w:ind w:left="340" w:hanging="340"/>
      </w:pPr>
      <w:rPr>
        <w:b w:val="0"/>
      </w:rPr>
    </w:lvl>
    <w:lvl w:ilvl="2">
      <w:start w:val="1"/>
      <w:numFmt w:val="decimal"/>
      <w:lvlText w:val="%3."/>
      <w:lvlJc w:val="left"/>
      <w:pPr>
        <w:ind w:left="680" w:hanging="340"/>
      </w:pPr>
    </w:lvl>
    <w:lvl w:ilvl="3">
      <w:start w:val="1"/>
      <w:numFmt w:val="lowerLetter"/>
      <w:lvlText w:val="%4."/>
      <w:lvlJc w:val="left"/>
      <w:pPr>
        <w:ind w:left="1020" w:hanging="340"/>
      </w:pPr>
    </w:lvl>
    <w:lvl w:ilvl="4">
      <w:start w:val="1"/>
      <w:numFmt w:val="decimal"/>
      <w:lvlText w:val="(%5)."/>
      <w:lvlJc w:val="left"/>
      <w:pPr>
        <w:ind w:left="1360" w:hanging="340"/>
      </w:pPr>
      <w:rPr>
        <w:b w:val="0"/>
      </w:rPr>
    </w:lvl>
    <w:lvl w:ilvl="5">
      <w:start w:val="1"/>
      <w:numFmt w:val="lowerLetter"/>
      <w:lvlText w:val="(%6)."/>
      <w:lvlJc w:val="left"/>
      <w:pPr>
        <w:ind w:left="1700" w:hanging="340"/>
      </w:pPr>
    </w:lvl>
    <w:lvl w:ilvl="6">
      <w:start w:val="1"/>
      <w:numFmt w:val="upperRoman"/>
      <w:lvlText w:val="%7.)"/>
      <w:lvlJc w:val="left"/>
      <w:pPr>
        <w:ind w:left="2040" w:hanging="340"/>
      </w:pPr>
    </w:lvl>
    <w:lvl w:ilvl="7">
      <w:start w:val="1"/>
      <w:numFmt w:val="decimal"/>
      <w:lvlText w:val="%1.%2.%3.%4.%5.%6.%7.%8."/>
      <w:lvlJc w:val="left"/>
      <w:pPr>
        <w:ind w:left="2380" w:hanging="340"/>
      </w:pPr>
    </w:lvl>
    <w:lvl w:ilvl="8">
      <w:start w:val="1"/>
      <w:numFmt w:val="decimal"/>
      <w:lvlText w:val="%1.%2.%3.%4.%5.%6.%7.%8.%9."/>
      <w:lvlJc w:val="left"/>
      <w:pPr>
        <w:ind w:left="2720" w:hanging="340"/>
      </w:pPr>
    </w:lvl>
  </w:abstractNum>
  <w:num w:numId="1" w16cid:durableId="1491824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58"/>
    <w:rsid w:val="000114C6"/>
    <w:rsid w:val="000227DE"/>
    <w:rsid w:val="000A17E9"/>
    <w:rsid w:val="000D098C"/>
    <w:rsid w:val="000E448B"/>
    <w:rsid w:val="000E52BD"/>
    <w:rsid w:val="000E79BC"/>
    <w:rsid w:val="000F75F9"/>
    <w:rsid w:val="0011360B"/>
    <w:rsid w:val="00133794"/>
    <w:rsid w:val="00157BA2"/>
    <w:rsid w:val="00164623"/>
    <w:rsid w:val="00180412"/>
    <w:rsid w:val="00181BFE"/>
    <w:rsid w:val="001D67F9"/>
    <w:rsid w:val="00202160"/>
    <w:rsid w:val="00233B8A"/>
    <w:rsid w:val="002721AE"/>
    <w:rsid w:val="00272351"/>
    <w:rsid w:val="002A0169"/>
    <w:rsid w:val="002A423C"/>
    <w:rsid w:val="002B1BF0"/>
    <w:rsid w:val="002C4CD2"/>
    <w:rsid w:val="002E17F1"/>
    <w:rsid w:val="00304E79"/>
    <w:rsid w:val="00337B4C"/>
    <w:rsid w:val="00347052"/>
    <w:rsid w:val="00363803"/>
    <w:rsid w:val="003708A9"/>
    <w:rsid w:val="0037601A"/>
    <w:rsid w:val="00376DB4"/>
    <w:rsid w:val="00384F09"/>
    <w:rsid w:val="00387277"/>
    <w:rsid w:val="00396D34"/>
    <w:rsid w:val="003B4158"/>
    <w:rsid w:val="003C695F"/>
    <w:rsid w:val="003F0A8C"/>
    <w:rsid w:val="00405C9F"/>
    <w:rsid w:val="004231DC"/>
    <w:rsid w:val="00424B90"/>
    <w:rsid w:val="00442A33"/>
    <w:rsid w:val="004A02FE"/>
    <w:rsid w:val="004A3017"/>
    <w:rsid w:val="004A658E"/>
    <w:rsid w:val="004B017F"/>
    <w:rsid w:val="004D10B1"/>
    <w:rsid w:val="004D633C"/>
    <w:rsid w:val="004F62E3"/>
    <w:rsid w:val="00510760"/>
    <w:rsid w:val="0053064A"/>
    <w:rsid w:val="00553E3B"/>
    <w:rsid w:val="00554CEA"/>
    <w:rsid w:val="00567149"/>
    <w:rsid w:val="00574562"/>
    <w:rsid w:val="0059441B"/>
    <w:rsid w:val="005C53D3"/>
    <w:rsid w:val="005C69D4"/>
    <w:rsid w:val="006254DB"/>
    <w:rsid w:val="00635262"/>
    <w:rsid w:val="00667BE3"/>
    <w:rsid w:val="0067635B"/>
    <w:rsid w:val="006C2201"/>
    <w:rsid w:val="006C2F95"/>
    <w:rsid w:val="006E20E5"/>
    <w:rsid w:val="006F78DA"/>
    <w:rsid w:val="007006E5"/>
    <w:rsid w:val="00731157"/>
    <w:rsid w:val="0075278F"/>
    <w:rsid w:val="00786B14"/>
    <w:rsid w:val="00793643"/>
    <w:rsid w:val="007D4E88"/>
    <w:rsid w:val="0083061D"/>
    <w:rsid w:val="00835C19"/>
    <w:rsid w:val="00855A3B"/>
    <w:rsid w:val="0086241F"/>
    <w:rsid w:val="00864E7F"/>
    <w:rsid w:val="00875610"/>
    <w:rsid w:val="008812BF"/>
    <w:rsid w:val="008939CA"/>
    <w:rsid w:val="00895E11"/>
    <w:rsid w:val="008D48D8"/>
    <w:rsid w:val="008D594B"/>
    <w:rsid w:val="008E7669"/>
    <w:rsid w:val="008E7F2B"/>
    <w:rsid w:val="009068E2"/>
    <w:rsid w:val="00906EEE"/>
    <w:rsid w:val="00920BF1"/>
    <w:rsid w:val="00926AB6"/>
    <w:rsid w:val="00944A77"/>
    <w:rsid w:val="009560CB"/>
    <w:rsid w:val="00964A18"/>
    <w:rsid w:val="009876B4"/>
    <w:rsid w:val="009A6DA1"/>
    <w:rsid w:val="009B0D18"/>
    <w:rsid w:val="009B7576"/>
    <w:rsid w:val="009C2B1A"/>
    <w:rsid w:val="009C454D"/>
    <w:rsid w:val="00A04A68"/>
    <w:rsid w:val="00A07353"/>
    <w:rsid w:val="00A108D6"/>
    <w:rsid w:val="00A13A70"/>
    <w:rsid w:val="00A15506"/>
    <w:rsid w:val="00A17761"/>
    <w:rsid w:val="00A3000A"/>
    <w:rsid w:val="00A36CE0"/>
    <w:rsid w:val="00A73CD4"/>
    <w:rsid w:val="00A742AC"/>
    <w:rsid w:val="00A858D5"/>
    <w:rsid w:val="00A9590C"/>
    <w:rsid w:val="00AA24F7"/>
    <w:rsid w:val="00AB6BC8"/>
    <w:rsid w:val="00AC6BCF"/>
    <w:rsid w:val="00AC729C"/>
    <w:rsid w:val="00AD074C"/>
    <w:rsid w:val="00AD50B3"/>
    <w:rsid w:val="00AD52BF"/>
    <w:rsid w:val="00B04836"/>
    <w:rsid w:val="00B51E6B"/>
    <w:rsid w:val="00B66B2C"/>
    <w:rsid w:val="00B66FC8"/>
    <w:rsid w:val="00B818EB"/>
    <w:rsid w:val="00B91A9E"/>
    <w:rsid w:val="00B94EDC"/>
    <w:rsid w:val="00B9505B"/>
    <w:rsid w:val="00B951DF"/>
    <w:rsid w:val="00BB65E9"/>
    <w:rsid w:val="00BC01FD"/>
    <w:rsid w:val="00BD17E3"/>
    <w:rsid w:val="00BD20E1"/>
    <w:rsid w:val="00BE5721"/>
    <w:rsid w:val="00BF1DD0"/>
    <w:rsid w:val="00BF4352"/>
    <w:rsid w:val="00C07C0A"/>
    <w:rsid w:val="00C21FA8"/>
    <w:rsid w:val="00C223F1"/>
    <w:rsid w:val="00C4334E"/>
    <w:rsid w:val="00C44419"/>
    <w:rsid w:val="00C513C2"/>
    <w:rsid w:val="00C5151E"/>
    <w:rsid w:val="00CC7819"/>
    <w:rsid w:val="00CE3DDC"/>
    <w:rsid w:val="00CF2F76"/>
    <w:rsid w:val="00D07839"/>
    <w:rsid w:val="00D65D5F"/>
    <w:rsid w:val="00D8238E"/>
    <w:rsid w:val="00D87432"/>
    <w:rsid w:val="00D967A0"/>
    <w:rsid w:val="00DE4E1D"/>
    <w:rsid w:val="00DE6CD8"/>
    <w:rsid w:val="00E0564B"/>
    <w:rsid w:val="00E15111"/>
    <w:rsid w:val="00E21C90"/>
    <w:rsid w:val="00E239CE"/>
    <w:rsid w:val="00E301D2"/>
    <w:rsid w:val="00E604DD"/>
    <w:rsid w:val="00E8367F"/>
    <w:rsid w:val="00EA3A03"/>
    <w:rsid w:val="00EC181D"/>
    <w:rsid w:val="00EE22D7"/>
    <w:rsid w:val="00EE365C"/>
    <w:rsid w:val="00EF5752"/>
    <w:rsid w:val="00F316DE"/>
    <w:rsid w:val="00F349CE"/>
    <w:rsid w:val="00F70272"/>
    <w:rsid w:val="00F871F9"/>
    <w:rsid w:val="00FB7EA7"/>
    <w:rsid w:val="00FE1ABD"/>
    <w:rsid w:val="00FF478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7B89"/>
  <w15:docId w15:val="{B4838246-D63D-4E9B-8E91-CA2EB839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660"/>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C7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PWS40LjjmP1HKiDCQReWFpaghw==">AMUW2mUMD3OrEtOg2uRGYTIV/z5H8LLeuany6gp8S/hOLzhD1CKIQfATejJjhybiHk7kSikFQYmdzl0Xk8S8P7Hm6r31aCL/3NCk4lAw6joYcB1ZIa7sJwA=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2418</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Holtslag</dc:creator>
  <cp:lastModifiedBy>RevAndreH</cp:lastModifiedBy>
  <cp:revision>5</cp:revision>
  <dcterms:created xsi:type="dcterms:W3CDTF">2022-05-08T23:59:00Z</dcterms:created>
  <dcterms:modified xsi:type="dcterms:W3CDTF">2022-05-23T02:31:00Z</dcterms:modified>
</cp:coreProperties>
</file>